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C4FBE" w14:textId="23C3BDB6" w:rsidR="000B4760" w:rsidRPr="003E577B" w:rsidRDefault="00E3662B" w:rsidP="004639FA">
      <w:pPr>
        <w:pStyle w:val="BodyText"/>
        <w:ind w:left="131" w:firstLine="0"/>
        <w:jc w:val="both"/>
        <w:rPr>
          <w:rFonts w:cs="Arial"/>
          <w:sz w:val="22"/>
          <w:szCs w:val="22"/>
        </w:rPr>
      </w:pPr>
      <w:r w:rsidRPr="003E577B">
        <w:rPr>
          <w:rFonts w:cs="Arial"/>
          <w:spacing w:val="1"/>
          <w:sz w:val="22"/>
          <w:szCs w:val="22"/>
        </w:rPr>
        <w:t>REPUBLIC</w:t>
      </w:r>
      <w:r w:rsidRPr="003E577B">
        <w:rPr>
          <w:rFonts w:cs="Arial"/>
          <w:spacing w:val="-14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OF</w:t>
      </w:r>
      <w:r w:rsidRPr="003E577B">
        <w:rPr>
          <w:rFonts w:cs="Arial"/>
          <w:spacing w:val="-25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THE</w:t>
      </w:r>
      <w:r w:rsidRPr="003E577B">
        <w:rPr>
          <w:rFonts w:cs="Arial"/>
          <w:spacing w:val="-16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PHILIPPINES)</w:t>
      </w:r>
    </w:p>
    <w:p w14:paraId="3D7BF262" w14:textId="77777777" w:rsidR="000B4760" w:rsidRPr="003E577B" w:rsidRDefault="00C9579F" w:rsidP="004639FA">
      <w:pPr>
        <w:ind w:left="117"/>
        <w:rPr>
          <w:rFonts w:ascii="Arial" w:eastAsia="Arial" w:hAnsi="Arial" w:cs="Arial"/>
        </w:rPr>
      </w:pPr>
      <w:r w:rsidRPr="003E577B">
        <w:rPr>
          <w:rFonts w:ascii="Arial" w:eastAsia="Arial" w:hAnsi="Arial" w:cs="Arial"/>
          <w:noProof/>
        </w:rPr>
        <mc:AlternateContent>
          <mc:Choice Requires="wpg">
            <w:drawing>
              <wp:inline distT="0" distB="0" distL="0" distR="0" wp14:anchorId="320795E7" wp14:editId="680E8F50">
                <wp:extent cx="1837055" cy="9525"/>
                <wp:effectExtent l="0" t="0" r="0" b="0"/>
                <wp:docPr id="3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7055" cy="9525"/>
                          <a:chOff x="0" y="0"/>
                          <a:chExt cx="2893" cy="15"/>
                        </a:xfrm>
                      </wpg:grpSpPr>
                      <wpg:grpSp>
                        <wpg:cNvPr id="4" name=" 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79" cy="2"/>
                            <a:chOff x="7" y="7"/>
                            <a:chExt cx="2879" cy="2"/>
                          </a:xfrm>
                        </wpg:grpSpPr>
                        <wps:wsp>
                          <wps:cNvPr id="5" name=" 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79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79"/>
                                <a:gd name="T2" fmla="+- 0 2886 7"/>
                                <a:gd name="T3" fmla="*/ T2 w 287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79">
                                  <a:moveTo>
                                    <a:pt x="0" y="0"/>
                                  </a:moveTo>
                                  <a:lnTo>
                                    <a:pt x="2879" y="0"/>
                                  </a:lnTo>
                                </a:path>
                              </a:pathLst>
                            </a:custGeom>
                            <a:noFill/>
                            <a:ln w="9117">
                              <a:solidFill>
                                <a:srgbClr val="4B4B4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B467A11" id=" 2" o:spid="_x0000_s1026" style="width:144.65pt;height:.75pt;mso-position-horizontal-relative:char;mso-position-vertical-relative:line" coordsize="2893,15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">
                <v:group id=" 3" o:spid="_x0000_s1027" style="position:absolute;left:7;top:7;width:2879;height:2" coordorigin="7,7" coordsize="2879,2" o:gfxdata="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">
                  <v:shape id=" 4" o:spid="_x0000_s1028" style="position:absolute;left:7;top:7;width:2879;height:2;visibility:visible;mso-wrap-style:square;v-text-anchor:top" coordsize="2879,2" o:gfxdata="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" path="m,l2879,e" filled="f" strokecolor="#4b4b4b" strokeweight=".25325mm">
                    <v:path arrowok="t" o:connecttype="custom" o:connectlocs="0,0;2879,0" o:connectangles="0,0"/>
                  </v:shape>
                </v:group>
                <w10:anchorlock/>
              </v:group>
            </w:pict>
          </mc:Fallback>
        </mc:AlternateContent>
      </w:r>
    </w:p>
    <w:p w14:paraId="570E7995" w14:textId="77777777" w:rsidR="00496503" w:rsidRPr="003E577B" w:rsidRDefault="00496503" w:rsidP="004639FA">
      <w:pPr>
        <w:ind w:right="225"/>
        <w:jc w:val="center"/>
        <w:rPr>
          <w:rFonts w:ascii="Arial" w:hAnsi="Arial" w:cs="Arial"/>
          <w:b/>
          <w:spacing w:val="-2"/>
          <w:w w:val="105"/>
        </w:rPr>
      </w:pPr>
    </w:p>
    <w:p w14:paraId="615B3D1E" w14:textId="77777777" w:rsidR="000B4760" w:rsidRPr="003E577B" w:rsidRDefault="0021340B" w:rsidP="004639FA">
      <w:pPr>
        <w:ind w:right="225"/>
        <w:jc w:val="center"/>
        <w:rPr>
          <w:rFonts w:ascii="Arial" w:eastAsia="Arial" w:hAnsi="Arial" w:cs="Arial"/>
        </w:rPr>
      </w:pPr>
      <w:r w:rsidRPr="003E577B">
        <w:rPr>
          <w:rFonts w:ascii="Arial" w:hAnsi="Arial" w:cs="Arial"/>
          <w:b/>
          <w:spacing w:val="-2"/>
          <w:w w:val="105"/>
        </w:rPr>
        <w:t>INDEPENDENT</w:t>
      </w:r>
      <w:r w:rsidR="004639FA" w:rsidRPr="003E577B">
        <w:rPr>
          <w:rFonts w:ascii="Arial" w:hAnsi="Arial" w:cs="Arial"/>
          <w:b/>
          <w:spacing w:val="-2"/>
          <w:w w:val="105"/>
        </w:rPr>
        <w:t xml:space="preserve"> NOMINEE UNDERTAKING</w:t>
      </w:r>
    </w:p>
    <w:p w14:paraId="044488A3" w14:textId="77777777" w:rsidR="00496503" w:rsidRPr="003E577B" w:rsidRDefault="00496503" w:rsidP="004639FA">
      <w:pPr>
        <w:pStyle w:val="BodyText"/>
        <w:ind w:left="0" w:right="144" w:firstLine="0"/>
        <w:jc w:val="both"/>
        <w:rPr>
          <w:rFonts w:cs="Arial"/>
          <w:sz w:val="22"/>
          <w:szCs w:val="22"/>
        </w:rPr>
      </w:pPr>
    </w:p>
    <w:p w14:paraId="514E7866" w14:textId="39E6FFC7" w:rsidR="00CA3D9B" w:rsidRPr="003E577B" w:rsidRDefault="00E3662B" w:rsidP="00CA3D9B">
      <w:pPr>
        <w:pStyle w:val="BodyText"/>
        <w:ind w:left="125" w:right="142" w:firstLine="11"/>
        <w:jc w:val="both"/>
        <w:rPr>
          <w:rFonts w:cs="Arial"/>
          <w:sz w:val="22"/>
          <w:szCs w:val="22"/>
        </w:rPr>
      </w:pPr>
      <w:r w:rsidRPr="003E577B">
        <w:rPr>
          <w:rFonts w:cs="Arial"/>
          <w:sz w:val="22"/>
          <w:szCs w:val="22"/>
        </w:rPr>
        <w:t>In</w:t>
      </w:r>
      <w:r w:rsidRPr="003E577B">
        <w:rPr>
          <w:rFonts w:cs="Arial"/>
          <w:spacing w:val="-20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accepting</w:t>
      </w:r>
      <w:r w:rsidRPr="003E577B">
        <w:rPr>
          <w:rFonts w:cs="Arial"/>
          <w:spacing w:val="8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my</w:t>
      </w:r>
      <w:r w:rsidRPr="003E577B">
        <w:rPr>
          <w:rFonts w:cs="Arial"/>
          <w:spacing w:val="-15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nomination</w:t>
      </w:r>
      <w:r w:rsidRPr="003E577B">
        <w:rPr>
          <w:rFonts w:cs="Arial"/>
          <w:spacing w:val="1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as</w:t>
      </w:r>
      <w:r w:rsidRPr="003E577B">
        <w:rPr>
          <w:rFonts w:cs="Arial"/>
          <w:spacing w:val="-10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a</w:t>
      </w:r>
      <w:r w:rsidRPr="003E577B">
        <w:rPr>
          <w:rFonts w:cs="Arial"/>
          <w:spacing w:val="-5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Regu</w:t>
      </w:r>
      <w:r w:rsidRPr="003E577B">
        <w:rPr>
          <w:rFonts w:cs="Arial"/>
          <w:spacing w:val="-6"/>
          <w:sz w:val="22"/>
          <w:szCs w:val="22"/>
        </w:rPr>
        <w:t>l</w:t>
      </w:r>
      <w:r w:rsidRPr="003E577B">
        <w:rPr>
          <w:rFonts w:cs="Arial"/>
          <w:sz w:val="22"/>
          <w:szCs w:val="22"/>
        </w:rPr>
        <w:t>ar</w:t>
      </w:r>
      <w:r w:rsidRPr="003E577B">
        <w:rPr>
          <w:rFonts w:cs="Arial"/>
          <w:spacing w:val="-6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member of</w:t>
      </w:r>
      <w:r w:rsidRPr="003E577B">
        <w:rPr>
          <w:rFonts w:cs="Arial"/>
          <w:spacing w:val="-9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the</w:t>
      </w:r>
      <w:r w:rsidRPr="003E577B">
        <w:rPr>
          <w:rFonts w:cs="Arial"/>
          <w:spacing w:val="7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Board</w:t>
      </w:r>
      <w:r w:rsidRPr="003E577B">
        <w:rPr>
          <w:rFonts w:cs="Arial"/>
          <w:spacing w:val="-11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of</w:t>
      </w:r>
      <w:r w:rsidRPr="003E577B">
        <w:rPr>
          <w:rFonts w:cs="Arial"/>
          <w:spacing w:val="4"/>
          <w:sz w:val="22"/>
          <w:szCs w:val="22"/>
        </w:rPr>
        <w:t xml:space="preserve"> </w:t>
      </w:r>
      <w:r w:rsidRPr="003E577B">
        <w:rPr>
          <w:rFonts w:cs="Arial"/>
          <w:spacing w:val="-3"/>
          <w:sz w:val="22"/>
          <w:szCs w:val="22"/>
        </w:rPr>
        <w:t>D</w:t>
      </w:r>
      <w:r w:rsidRPr="003E577B">
        <w:rPr>
          <w:rFonts w:cs="Arial"/>
          <w:sz w:val="22"/>
          <w:szCs w:val="22"/>
        </w:rPr>
        <w:t>i</w:t>
      </w:r>
      <w:r w:rsidRPr="003E577B">
        <w:rPr>
          <w:rFonts w:cs="Arial"/>
          <w:spacing w:val="-10"/>
          <w:sz w:val="22"/>
          <w:szCs w:val="22"/>
        </w:rPr>
        <w:t>r</w:t>
      </w:r>
      <w:r w:rsidRPr="003E577B">
        <w:rPr>
          <w:rFonts w:cs="Arial"/>
          <w:sz w:val="22"/>
          <w:szCs w:val="22"/>
        </w:rPr>
        <w:t>ect</w:t>
      </w:r>
      <w:r w:rsidRPr="003E577B">
        <w:rPr>
          <w:rFonts w:cs="Arial"/>
          <w:spacing w:val="6"/>
          <w:sz w:val="22"/>
          <w:szCs w:val="22"/>
        </w:rPr>
        <w:t>o</w:t>
      </w:r>
      <w:r w:rsidRPr="003E577B">
        <w:rPr>
          <w:rFonts w:cs="Arial"/>
          <w:sz w:val="22"/>
          <w:szCs w:val="22"/>
        </w:rPr>
        <w:t>rs</w:t>
      </w:r>
      <w:r w:rsidRPr="003E577B">
        <w:rPr>
          <w:rFonts w:cs="Arial"/>
          <w:spacing w:val="-14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of</w:t>
      </w:r>
      <w:r w:rsidRPr="003E577B">
        <w:rPr>
          <w:rFonts w:cs="Arial"/>
          <w:spacing w:val="-9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the</w:t>
      </w:r>
      <w:r w:rsidRPr="003E577B">
        <w:rPr>
          <w:rFonts w:cs="Arial"/>
          <w:spacing w:val="3"/>
          <w:sz w:val="22"/>
          <w:szCs w:val="22"/>
        </w:rPr>
        <w:t xml:space="preserve"> </w:t>
      </w:r>
      <w:r w:rsidR="00DA7F09" w:rsidRPr="003E577B">
        <w:rPr>
          <w:rFonts w:cs="Arial"/>
          <w:sz w:val="22"/>
          <w:szCs w:val="22"/>
        </w:rPr>
        <w:t>Independent Market Operator of the Philippines (“IEMOP”)</w:t>
      </w:r>
      <w:r w:rsidRPr="003E577B">
        <w:rPr>
          <w:rFonts w:cs="Arial"/>
          <w:sz w:val="22"/>
          <w:szCs w:val="22"/>
        </w:rPr>
        <w:t>, I,</w:t>
      </w:r>
      <w:r w:rsidRPr="003E577B">
        <w:rPr>
          <w:rFonts w:cs="Arial"/>
          <w:spacing w:val="16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the</w:t>
      </w:r>
      <w:r w:rsidRPr="003E577B">
        <w:rPr>
          <w:rFonts w:cs="Arial"/>
          <w:spacing w:val="41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unders</w:t>
      </w:r>
      <w:r w:rsidRPr="003E577B">
        <w:rPr>
          <w:rFonts w:cs="Arial"/>
          <w:spacing w:val="3"/>
          <w:sz w:val="22"/>
          <w:szCs w:val="22"/>
        </w:rPr>
        <w:t>i</w:t>
      </w:r>
      <w:r w:rsidRPr="003E577B">
        <w:rPr>
          <w:rFonts w:cs="Arial"/>
          <w:sz w:val="22"/>
          <w:szCs w:val="22"/>
        </w:rPr>
        <w:t>gne</w:t>
      </w:r>
      <w:r w:rsidRPr="003E577B">
        <w:rPr>
          <w:rFonts w:cs="Arial"/>
          <w:spacing w:val="9"/>
          <w:sz w:val="22"/>
          <w:szCs w:val="22"/>
        </w:rPr>
        <w:t>d</w:t>
      </w:r>
      <w:r w:rsidRPr="003E577B">
        <w:rPr>
          <w:rFonts w:cs="Arial"/>
          <w:sz w:val="22"/>
          <w:szCs w:val="22"/>
        </w:rPr>
        <w:t>,</w:t>
      </w:r>
      <w:r w:rsidRPr="003E577B">
        <w:rPr>
          <w:rFonts w:cs="Arial"/>
          <w:spacing w:val="12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of</w:t>
      </w:r>
      <w:r w:rsidRPr="003E577B">
        <w:rPr>
          <w:rFonts w:cs="Arial"/>
          <w:spacing w:val="37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legal</w:t>
      </w:r>
      <w:r w:rsidRPr="003E577B">
        <w:rPr>
          <w:rFonts w:cs="Arial"/>
          <w:spacing w:val="21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ag</w:t>
      </w:r>
      <w:r w:rsidRPr="003E577B">
        <w:rPr>
          <w:rFonts w:cs="Arial"/>
          <w:spacing w:val="20"/>
          <w:sz w:val="22"/>
          <w:szCs w:val="22"/>
        </w:rPr>
        <w:t>e</w:t>
      </w:r>
      <w:r w:rsidRPr="003E577B">
        <w:rPr>
          <w:rFonts w:cs="Arial"/>
          <w:sz w:val="22"/>
          <w:szCs w:val="22"/>
        </w:rPr>
        <w:t>,</w:t>
      </w:r>
      <w:r w:rsidRPr="003E577B">
        <w:rPr>
          <w:rFonts w:cs="Arial"/>
          <w:spacing w:val="16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after</w:t>
      </w:r>
      <w:r w:rsidRPr="003E577B">
        <w:rPr>
          <w:rFonts w:cs="Arial"/>
          <w:spacing w:val="36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being</w:t>
      </w:r>
      <w:r w:rsidRPr="003E577B">
        <w:rPr>
          <w:rFonts w:cs="Arial"/>
          <w:spacing w:val="24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duly</w:t>
      </w:r>
      <w:r w:rsidRPr="003E577B">
        <w:rPr>
          <w:rFonts w:cs="Arial"/>
          <w:spacing w:val="41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sworn</w:t>
      </w:r>
      <w:r w:rsidRPr="003E577B">
        <w:rPr>
          <w:rFonts w:cs="Arial"/>
          <w:spacing w:val="37"/>
          <w:sz w:val="22"/>
          <w:szCs w:val="22"/>
        </w:rPr>
        <w:t xml:space="preserve"> </w:t>
      </w:r>
      <w:r w:rsidRPr="003E577B">
        <w:rPr>
          <w:rFonts w:cs="Arial"/>
          <w:spacing w:val="-10"/>
          <w:sz w:val="22"/>
          <w:szCs w:val="22"/>
        </w:rPr>
        <w:t>i</w:t>
      </w:r>
      <w:r w:rsidRPr="003E577B">
        <w:rPr>
          <w:rFonts w:cs="Arial"/>
          <w:sz w:val="22"/>
          <w:szCs w:val="22"/>
        </w:rPr>
        <w:t>n</w:t>
      </w:r>
      <w:r w:rsidRPr="003E577B">
        <w:rPr>
          <w:rFonts w:cs="Arial"/>
          <w:w w:val="109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accordance</w:t>
      </w:r>
      <w:r w:rsidRPr="003E577B">
        <w:rPr>
          <w:rFonts w:cs="Arial"/>
          <w:spacing w:val="-2"/>
          <w:sz w:val="22"/>
          <w:szCs w:val="22"/>
        </w:rPr>
        <w:t xml:space="preserve"> wi</w:t>
      </w:r>
      <w:r w:rsidRPr="003E577B">
        <w:rPr>
          <w:rFonts w:cs="Arial"/>
          <w:spacing w:val="-3"/>
          <w:sz w:val="22"/>
          <w:szCs w:val="22"/>
        </w:rPr>
        <w:t>th</w:t>
      </w:r>
      <w:r w:rsidRPr="003E577B">
        <w:rPr>
          <w:rFonts w:cs="Arial"/>
          <w:spacing w:val="-1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law</w:t>
      </w:r>
      <w:r w:rsidR="00A966E2">
        <w:rPr>
          <w:rFonts w:cs="Arial"/>
          <w:sz w:val="22"/>
          <w:szCs w:val="22"/>
        </w:rPr>
        <w:t>,</w:t>
      </w:r>
      <w:r w:rsidRPr="003E577B">
        <w:rPr>
          <w:rFonts w:cs="Arial"/>
          <w:spacing w:val="-15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hereby</w:t>
      </w:r>
      <w:r w:rsidRPr="003E577B">
        <w:rPr>
          <w:rFonts w:cs="Arial"/>
          <w:spacing w:val="-9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state</w:t>
      </w:r>
      <w:r w:rsidRPr="003E577B">
        <w:rPr>
          <w:rFonts w:cs="Arial"/>
          <w:spacing w:val="-6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and</w:t>
      </w:r>
      <w:r w:rsidRPr="003E577B">
        <w:rPr>
          <w:rFonts w:cs="Arial"/>
          <w:spacing w:val="-7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undertake</w:t>
      </w:r>
      <w:r w:rsidRPr="003E577B">
        <w:rPr>
          <w:rFonts w:cs="Arial"/>
          <w:spacing w:val="-12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that:</w:t>
      </w:r>
    </w:p>
    <w:p w14:paraId="61B80135" w14:textId="7746A6F6" w:rsidR="0055256C" w:rsidRPr="003E577B" w:rsidRDefault="00496503" w:rsidP="003E577B">
      <w:pPr>
        <w:pStyle w:val="BodyText"/>
        <w:numPr>
          <w:ilvl w:val="0"/>
          <w:numId w:val="1"/>
        </w:numPr>
        <w:tabs>
          <w:tab w:val="left" w:pos="850"/>
        </w:tabs>
        <w:spacing w:before="74"/>
        <w:ind w:right="156"/>
        <w:jc w:val="both"/>
        <w:rPr>
          <w:rFonts w:cs="Arial"/>
          <w:sz w:val="22"/>
          <w:szCs w:val="22"/>
        </w:rPr>
      </w:pPr>
      <w:r w:rsidRPr="003E577B">
        <w:rPr>
          <w:rFonts w:cs="Arial"/>
          <w:sz w:val="22"/>
          <w:szCs w:val="22"/>
        </w:rPr>
        <w:t xml:space="preserve">I am </w:t>
      </w:r>
      <w:r w:rsidR="00620C77" w:rsidRPr="003E577B">
        <w:rPr>
          <w:rFonts w:cs="Arial"/>
          <w:sz w:val="22"/>
          <w:szCs w:val="22"/>
        </w:rPr>
        <w:t xml:space="preserve">not </w:t>
      </w:r>
      <w:r w:rsidRPr="003E577B">
        <w:rPr>
          <w:rFonts w:cs="Arial"/>
          <w:sz w:val="22"/>
          <w:szCs w:val="22"/>
        </w:rPr>
        <w:t xml:space="preserve">affiliated </w:t>
      </w:r>
      <w:r w:rsidR="00620C77" w:rsidRPr="003E577B">
        <w:rPr>
          <w:rFonts w:cs="Arial"/>
          <w:sz w:val="22"/>
          <w:szCs w:val="22"/>
        </w:rPr>
        <w:t xml:space="preserve">with </w:t>
      </w:r>
      <w:r w:rsidR="00050038" w:rsidRPr="003E577B">
        <w:rPr>
          <w:rFonts w:cs="Arial"/>
          <w:sz w:val="22"/>
          <w:szCs w:val="22"/>
        </w:rPr>
        <w:t>the Government</w:t>
      </w:r>
      <w:r w:rsidR="00A966E2">
        <w:rPr>
          <w:rFonts w:cs="Arial"/>
          <w:sz w:val="22"/>
          <w:szCs w:val="22"/>
        </w:rPr>
        <w:t>.</w:t>
      </w:r>
      <w:r w:rsidR="0055256C" w:rsidRPr="003E577B">
        <w:rPr>
          <w:rFonts w:cs="Arial"/>
          <w:sz w:val="22"/>
          <w:szCs w:val="22"/>
        </w:rPr>
        <w:t xml:space="preserve"> </w:t>
      </w:r>
    </w:p>
    <w:p w14:paraId="6B133EF2" w14:textId="6DEF3BB9" w:rsidR="00050038" w:rsidRPr="003E577B" w:rsidRDefault="0055256C" w:rsidP="003E577B">
      <w:pPr>
        <w:pStyle w:val="BodyText"/>
        <w:numPr>
          <w:ilvl w:val="0"/>
          <w:numId w:val="1"/>
        </w:numPr>
        <w:tabs>
          <w:tab w:val="left" w:pos="850"/>
        </w:tabs>
        <w:spacing w:before="74"/>
        <w:ind w:right="156"/>
        <w:jc w:val="both"/>
        <w:rPr>
          <w:rFonts w:cs="Arial"/>
          <w:sz w:val="22"/>
          <w:szCs w:val="22"/>
        </w:rPr>
      </w:pPr>
      <w:r w:rsidRPr="003E577B">
        <w:rPr>
          <w:rFonts w:cs="Arial"/>
          <w:sz w:val="22"/>
          <w:szCs w:val="22"/>
        </w:rPr>
        <w:t>I am not an</w:t>
      </w:r>
      <w:r w:rsidR="00050038" w:rsidRPr="003E577B">
        <w:rPr>
          <w:rFonts w:cs="Arial"/>
          <w:sz w:val="22"/>
          <w:szCs w:val="22"/>
        </w:rPr>
        <w:t xml:space="preserve"> employee, contractor, agent, </w:t>
      </w:r>
      <w:proofErr w:type="gramStart"/>
      <w:r w:rsidR="00050038" w:rsidRPr="003E577B">
        <w:rPr>
          <w:rFonts w:cs="Arial"/>
          <w:sz w:val="22"/>
          <w:szCs w:val="22"/>
        </w:rPr>
        <w:t>director</w:t>
      </w:r>
      <w:proofErr w:type="gramEnd"/>
      <w:r w:rsidR="00050038" w:rsidRPr="003E577B">
        <w:rPr>
          <w:rFonts w:cs="Arial"/>
          <w:sz w:val="22"/>
          <w:szCs w:val="22"/>
        </w:rPr>
        <w:t xml:space="preserve"> or shareholder </w:t>
      </w:r>
      <w:r w:rsidR="006B56C2" w:rsidRPr="003E577B">
        <w:rPr>
          <w:rFonts w:cs="Arial"/>
          <w:sz w:val="22"/>
          <w:szCs w:val="22"/>
        </w:rPr>
        <w:t>or was an employee</w:t>
      </w:r>
      <w:r w:rsidRPr="003E577B">
        <w:rPr>
          <w:rFonts w:cs="Arial"/>
          <w:sz w:val="22"/>
          <w:szCs w:val="22"/>
        </w:rPr>
        <w:t xml:space="preserve"> within one (1) year prior to nomination</w:t>
      </w:r>
      <w:r w:rsidR="00E848C7" w:rsidRPr="003E577B">
        <w:rPr>
          <w:rFonts w:cs="Arial"/>
          <w:sz w:val="22"/>
          <w:szCs w:val="22"/>
        </w:rPr>
        <w:t>,</w:t>
      </w:r>
      <w:r w:rsidR="005A7149" w:rsidRPr="003E577B">
        <w:rPr>
          <w:rFonts w:cs="Arial"/>
          <w:sz w:val="22"/>
          <w:szCs w:val="22"/>
        </w:rPr>
        <w:t xml:space="preserve"> of any</w:t>
      </w:r>
      <w:r w:rsidRPr="003E577B">
        <w:rPr>
          <w:rFonts w:cs="Arial"/>
          <w:sz w:val="22"/>
          <w:szCs w:val="22"/>
        </w:rPr>
        <w:t xml:space="preserve"> </w:t>
      </w:r>
      <w:r w:rsidR="00050038" w:rsidRPr="003E577B">
        <w:rPr>
          <w:rFonts w:cs="Arial"/>
          <w:sz w:val="22"/>
          <w:szCs w:val="22"/>
        </w:rPr>
        <w:t>Philippine electric power industry participant</w:t>
      </w:r>
      <w:r w:rsidR="006B56C2" w:rsidRPr="003E577B">
        <w:rPr>
          <w:rFonts w:cs="Arial"/>
          <w:sz w:val="22"/>
          <w:szCs w:val="22"/>
        </w:rPr>
        <w:t xml:space="preserve"> or any its affiliate or any other entity related to or associated with a Philippine electric power industry participant</w:t>
      </w:r>
      <w:r w:rsidR="00A966E2">
        <w:rPr>
          <w:rFonts w:cs="Arial"/>
          <w:sz w:val="22"/>
          <w:szCs w:val="22"/>
        </w:rPr>
        <w:t>.</w:t>
      </w:r>
    </w:p>
    <w:p w14:paraId="5C62AAF2" w14:textId="77777777" w:rsidR="006B56C2" w:rsidRPr="003E577B" w:rsidRDefault="00050038" w:rsidP="003E577B">
      <w:pPr>
        <w:pStyle w:val="BodyText"/>
        <w:numPr>
          <w:ilvl w:val="0"/>
          <w:numId w:val="1"/>
        </w:numPr>
        <w:tabs>
          <w:tab w:val="left" w:pos="850"/>
        </w:tabs>
        <w:spacing w:before="74"/>
        <w:ind w:right="156"/>
        <w:jc w:val="both"/>
        <w:rPr>
          <w:rFonts w:cs="Arial"/>
          <w:sz w:val="22"/>
          <w:szCs w:val="22"/>
        </w:rPr>
      </w:pPr>
      <w:r w:rsidRPr="003E577B">
        <w:rPr>
          <w:rFonts w:cs="Arial"/>
          <w:sz w:val="22"/>
          <w:szCs w:val="22"/>
        </w:rPr>
        <w:t xml:space="preserve">I </w:t>
      </w:r>
      <w:r w:rsidR="001C029F" w:rsidRPr="003E577B">
        <w:rPr>
          <w:rFonts w:cs="Arial"/>
          <w:sz w:val="22"/>
          <w:szCs w:val="22"/>
        </w:rPr>
        <w:t xml:space="preserve">have no relative within the fourth civil degree of consanguinity or affinity </w:t>
      </w:r>
      <w:r w:rsidR="006B56C2" w:rsidRPr="003E577B">
        <w:rPr>
          <w:rFonts w:cs="Arial"/>
          <w:sz w:val="22"/>
          <w:szCs w:val="22"/>
        </w:rPr>
        <w:t xml:space="preserve">who is an employee, </w:t>
      </w:r>
      <w:r w:rsidR="005A7149" w:rsidRPr="003E577B">
        <w:rPr>
          <w:rFonts w:cs="Arial"/>
          <w:sz w:val="22"/>
          <w:szCs w:val="22"/>
        </w:rPr>
        <w:t>contractor</w:t>
      </w:r>
      <w:r w:rsidR="006B56C2" w:rsidRPr="003E577B">
        <w:rPr>
          <w:rFonts w:cs="Arial"/>
          <w:sz w:val="22"/>
          <w:szCs w:val="22"/>
        </w:rPr>
        <w:t xml:space="preserve">, agent, </w:t>
      </w:r>
      <w:proofErr w:type="gramStart"/>
      <w:r w:rsidR="006B56C2" w:rsidRPr="003E577B">
        <w:rPr>
          <w:rFonts w:cs="Arial"/>
          <w:sz w:val="22"/>
          <w:szCs w:val="22"/>
        </w:rPr>
        <w:t>manager</w:t>
      </w:r>
      <w:proofErr w:type="gramEnd"/>
      <w:r w:rsidR="006B56C2" w:rsidRPr="003E577B">
        <w:rPr>
          <w:rFonts w:cs="Arial"/>
          <w:sz w:val="22"/>
          <w:szCs w:val="22"/>
        </w:rPr>
        <w:t xml:space="preserve"> or </w:t>
      </w:r>
      <w:r w:rsidR="00620C77" w:rsidRPr="003E577B">
        <w:rPr>
          <w:rFonts w:cs="Arial"/>
          <w:sz w:val="22"/>
          <w:szCs w:val="22"/>
        </w:rPr>
        <w:t xml:space="preserve">any </w:t>
      </w:r>
      <w:r w:rsidR="006B56C2" w:rsidRPr="003E577B">
        <w:rPr>
          <w:rFonts w:cs="Arial"/>
          <w:sz w:val="22"/>
          <w:szCs w:val="22"/>
        </w:rPr>
        <w:t>shareholder of a Philippine electric power industry participant.</w:t>
      </w:r>
    </w:p>
    <w:p w14:paraId="5044E872" w14:textId="7FB6354F" w:rsidR="000B4760" w:rsidRDefault="00E3662B" w:rsidP="003E577B">
      <w:pPr>
        <w:pStyle w:val="BodyText"/>
        <w:numPr>
          <w:ilvl w:val="0"/>
          <w:numId w:val="1"/>
        </w:numPr>
        <w:tabs>
          <w:tab w:val="left" w:pos="857"/>
        </w:tabs>
        <w:spacing w:before="74"/>
        <w:ind w:right="156"/>
        <w:jc w:val="both"/>
        <w:rPr>
          <w:rFonts w:cs="Arial"/>
          <w:sz w:val="22"/>
          <w:szCs w:val="22"/>
        </w:rPr>
      </w:pPr>
      <w:r w:rsidRPr="003E577B">
        <w:rPr>
          <w:rFonts w:cs="Arial"/>
          <w:sz w:val="22"/>
          <w:szCs w:val="22"/>
        </w:rPr>
        <w:t xml:space="preserve">I agree to serve the </w:t>
      </w:r>
      <w:r w:rsidR="003E577B" w:rsidRPr="003E577B">
        <w:rPr>
          <w:rFonts w:cs="Arial"/>
          <w:sz w:val="22"/>
          <w:szCs w:val="22"/>
        </w:rPr>
        <w:t xml:space="preserve">IEMOP </w:t>
      </w:r>
      <w:r w:rsidR="00C9740B" w:rsidRPr="003E577B">
        <w:rPr>
          <w:rFonts w:cs="Arial"/>
          <w:sz w:val="22"/>
          <w:szCs w:val="22"/>
        </w:rPr>
        <w:t xml:space="preserve">and </w:t>
      </w:r>
      <w:r w:rsidRPr="003E577B">
        <w:rPr>
          <w:rFonts w:cs="Arial"/>
          <w:sz w:val="22"/>
          <w:szCs w:val="22"/>
        </w:rPr>
        <w:t>shall perform to the best of my ability the duties and functions as</w:t>
      </w:r>
      <w:r w:rsidR="00C9740B" w:rsidRPr="003E577B">
        <w:rPr>
          <w:rFonts w:cs="Arial"/>
          <w:sz w:val="22"/>
          <w:szCs w:val="22"/>
        </w:rPr>
        <w:t xml:space="preserve"> a</w:t>
      </w:r>
      <w:r w:rsidRPr="003E577B">
        <w:rPr>
          <w:rFonts w:cs="Arial"/>
          <w:sz w:val="22"/>
          <w:szCs w:val="22"/>
        </w:rPr>
        <w:t xml:space="preserve"> member of the </w:t>
      </w:r>
      <w:r w:rsidR="000B5AAF" w:rsidRPr="003E577B">
        <w:rPr>
          <w:rFonts w:cs="Arial"/>
          <w:sz w:val="22"/>
          <w:szCs w:val="22"/>
        </w:rPr>
        <w:t xml:space="preserve">IEMOP </w:t>
      </w:r>
      <w:r w:rsidRPr="003E577B">
        <w:rPr>
          <w:rFonts w:cs="Arial"/>
          <w:sz w:val="22"/>
          <w:szCs w:val="22"/>
        </w:rPr>
        <w:t>Board of Directors</w:t>
      </w:r>
      <w:r w:rsidR="00C9740B" w:rsidRPr="003E577B">
        <w:rPr>
          <w:rFonts w:cs="Arial"/>
          <w:sz w:val="22"/>
          <w:szCs w:val="22"/>
        </w:rPr>
        <w:t xml:space="preserve"> and</w:t>
      </w:r>
      <w:r w:rsidR="00D74AF0" w:rsidRPr="003E577B">
        <w:rPr>
          <w:rFonts w:cs="Arial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 xml:space="preserve">actively promote the </w:t>
      </w:r>
      <w:r w:rsidR="00E04321" w:rsidRPr="003E577B">
        <w:rPr>
          <w:rFonts w:cs="Arial"/>
          <w:sz w:val="22"/>
          <w:szCs w:val="22"/>
        </w:rPr>
        <w:t>Wholesale Electricity Spot Market</w:t>
      </w:r>
      <w:r w:rsidR="00C9740B" w:rsidRPr="003E577B">
        <w:rPr>
          <w:rFonts w:cs="Arial"/>
          <w:sz w:val="22"/>
          <w:szCs w:val="22"/>
        </w:rPr>
        <w:t>’s</w:t>
      </w:r>
      <w:r w:rsidR="00E04321" w:rsidRPr="003E577B">
        <w:rPr>
          <w:rFonts w:cs="Arial"/>
          <w:sz w:val="22"/>
          <w:szCs w:val="22"/>
        </w:rPr>
        <w:t xml:space="preserve"> (WESM”) </w:t>
      </w:r>
      <w:r w:rsidRPr="003E577B">
        <w:rPr>
          <w:rFonts w:cs="Arial"/>
          <w:sz w:val="22"/>
          <w:szCs w:val="22"/>
        </w:rPr>
        <w:t xml:space="preserve">objectives of market </w:t>
      </w:r>
      <w:r w:rsidR="00C9740B" w:rsidRPr="003E577B">
        <w:rPr>
          <w:rFonts w:cs="Arial"/>
          <w:sz w:val="22"/>
          <w:szCs w:val="22"/>
        </w:rPr>
        <w:t xml:space="preserve">competition, </w:t>
      </w:r>
      <w:r w:rsidRPr="003E577B">
        <w:rPr>
          <w:rFonts w:cs="Arial"/>
          <w:sz w:val="22"/>
          <w:szCs w:val="22"/>
        </w:rPr>
        <w:t>efficiency, transparency and</w:t>
      </w:r>
      <w:r w:rsidR="00C9740B" w:rsidRPr="003E577B">
        <w:rPr>
          <w:rFonts w:cs="Arial"/>
          <w:sz w:val="22"/>
          <w:szCs w:val="22"/>
        </w:rPr>
        <w:t xml:space="preserve"> reliability</w:t>
      </w:r>
      <w:r w:rsidRPr="003E577B">
        <w:rPr>
          <w:rFonts w:cs="Arial"/>
          <w:sz w:val="22"/>
          <w:szCs w:val="22"/>
        </w:rPr>
        <w:t>, and safeguard with full trust and confidence any lawful and reasonable d</w:t>
      </w:r>
      <w:r w:rsidR="00496503" w:rsidRPr="003E577B">
        <w:rPr>
          <w:rFonts w:cs="Arial"/>
          <w:sz w:val="22"/>
          <w:szCs w:val="22"/>
        </w:rPr>
        <w:t xml:space="preserve">irections </w:t>
      </w:r>
      <w:r w:rsidRPr="003E577B">
        <w:rPr>
          <w:rFonts w:cs="Arial"/>
          <w:sz w:val="22"/>
          <w:szCs w:val="22"/>
        </w:rPr>
        <w:t xml:space="preserve">of the </w:t>
      </w:r>
      <w:r w:rsidR="003D083D" w:rsidRPr="003E577B">
        <w:rPr>
          <w:rFonts w:cs="Arial"/>
          <w:sz w:val="22"/>
          <w:szCs w:val="22"/>
        </w:rPr>
        <w:t xml:space="preserve">IEMOP </w:t>
      </w:r>
      <w:r w:rsidRPr="003E577B">
        <w:rPr>
          <w:rFonts w:cs="Arial"/>
          <w:sz w:val="22"/>
          <w:szCs w:val="22"/>
        </w:rPr>
        <w:t>Board</w:t>
      </w:r>
      <w:r w:rsidR="004639FA" w:rsidRPr="003E577B">
        <w:rPr>
          <w:rFonts w:cs="Arial"/>
          <w:sz w:val="22"/>
          <w:szCs w:val="22"/>
        </w:rPr>
        <w:t xml:space="preserve"> of Directors</w:t>
      </w:r>
      <w:r w:rsidRPr="003E577B">
        <w:rPr>
          <w:rFonts w:cs="Arial"/>
          <w:sz w:val="22"/>
          <w:szCs w:val="22"/>
        </w:rPr>
        <w:t>.</w:t>
      </w:r>
    </w:p>
    <w:p w14:paraId="7E9631C8" w14:textId="3B63D384" w:rsidR="000B4760" w:rsidRPr="003E577B" w:rsidRDefault="00E3662B" w:rsidP="003E577B">
      <w:pPr>
        <w:pStyle w:val="BodyText"/>
        <w:numPr>
          <w:ilvl w:val="0"/>
          <w:numId w:val="1"/>
        </w:numPr>
        <w:tabs>
          <w:tab w:val="left" w:pos="843"/>
        </w:tabs>
        <w:spacing w:before="74"/>
        <w:ind w:right="156"/>
        <w:jc w:val="both"/>
        <w:rPr>
          <w:rFonts w:cs="Arial"/>
          <w:sz w:val="22"/>
          <w:szCs w:val="22"/>
        </w:rPr>
      </w:pPr>
      <w:r w:rsidRPr="003E577B">
        <w:rPr>
          <w:rFonts w:cs="Arial"/>
          <w:sz w:val="22"/>
          <w:szCs w:val="22"/>
        </w:rPr>
        <w:t>At all times, I shall faithfully comply with all laws, r</w:t>
      </w:r>
      <w:r w:rsidR="00496503" w:rsidRPr="003E577B">
        <w:rPr>
          <w:rFonts w:cs="Arial"/>
          <w:sz w:val="22"/>
          <w:szCs w:val="22"/>
        </w:rPr>
        <w:t>ules</w:t>
      </w:r>
      <w:r w:rsidR="006667FD" w:rsidRPr="003E577B">
        <w:rPr>
          <w:rFonts w:cs="Arial"/>
          <w:sz w:val="22"/>
          <w:szCs w:val="22"/>
        </w:rPr>
        <w:t>,</w:t>
      </w:r>
      <w:r w:rsidRPr="003E577B">
        <w:rPr>
          <w:rFonts w:cs="Arial"/>
          <w:sz w:val="22"/>
          <w:szCs w:val="22"/>
        </w:rPr>
        <w:t xml:space="preserve"> codes</w:t>
      </w:r>
      <w:r w:rsidR="006667FD" w:rsidRPr="003E577B">
        <w:rPr>
          <w:rFonts w:cs="Arial"/>
          <w:sz w:val="22"/>
          <w:szCs w:val="22"/>
        </w:rPr>
        <w:t xml:space="preserve">, resolutions or issuances of the </w:t>
      </w:r>
      <w:r w:rsidR="00551B82" w:rsidRPr="003E577B">
        <w:rPr>
          <w:rFonts w:cs="Arial"/>
          <w:sz w:val="22"/>
          <w:szCs w:val="22"/>
        </w:rPr>
        <w:t xml:space="preserve">relevant government authority relative </w:t>
      </w:r>
      <w:r w:rsidR="0098592C" w:rsidRPr="003E577B">
        <w:rPr>
          <w:rFonts w:cs="Arial"/>
          <w:sz w:val="22"/>
          <w:szCs w:val="22"/>
        </w:rPr>
        <w:t xml:space="preserve">to the business of IEMOP or </w:t>
      </w:r>
      <w:r w:rsidR="00A7709B" w:rsidRPr="003E577B">
        <w:rPr>
          <w:rFonts w:cs="Arial"/>
          <w:sz w:val="22"/>
          <w:szCs w:val="22"/>
        </w:rPr>
        <w:t xml:space="preserve">to </w:t>
      </w:r>
      <w:r w:rsidR="00FE7702" w:rsidRPr="003E577B">
        <w:rPr>
          <w:rFonts w:cs="Arial"/>
          <w:sz w:val="22"/>
          <w:szCs w:val="22"/>
        </w:rPr>
        <w:t xml:space="preserve"> the</w:t>
      </w:r>
      <w:r w:rsidR="00785F85" w:rsidRPr="003E577B">
        <w:rPr>
          <w:rFonts w:cs="Arial"/>
          <w:sz w:val="22"/>
          <w:szCs w:val="22"/>
        </w:rPr>
        <w:t xml:space="preserve"> duties, responsibilities and functions</w:t>
      </w:r>
      <w:r w:rsidR="00FE7702" w:rsidRPr="003E577B">
        <w:rPr>
          <w:rFonts w:cs="Arial"/>
          <w:sz w:val="22"/>
          <w:szCs w:val="22"/>
        </w:rPr>
        <w:t xml:space="preserve"> of IEMOP </w:t>
      </w:r>
      <w:r w:rsidR="002A3498" w:rsidRPr="003E577B">
        <w:rPr>
          <w:rFonts w:cs="Arial"/>
          <w:sz w:val="22"/>
          <w:szCs w:val="22"/>
        </w:rPr>
        <w:t>in the WESM,</w:t>
      </w:r>
      <w:r w:rsidR="00785F85" w:rsidRPr="003E577B">
        <w:rPr>
          <w:rFonts w:cs="Arial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 xml:space="preserve"> such as, but not limited to, the </w:t>
      </w:r>
      <w:r w:rsidR="00816A3E" w:rsidRPr="003E577B">
        <w:rPr>
          <w:rFonts w:cs="Arial"/>
          <w:sz w:val="22"/>
          <w:szCs w:val="22"/>
        </w:rPr>
        <w:t>Revised Corporation Code,</w:t>
      </w:r>
      <w:r w:rsidR="004F0D85" w:rsidRPr="003E577B">
        <w:rPr>
          <w:rFonts w:cs="Arial"/>
          <w:sz w:val="22"/>
          <w:szCs w:val="22"/>
        </w:rPr>
        <w:t xml:space="preserve"> </w:t>
      </w:r>
      <w:r w:rsidR="002A3498" w:rsidRPr="003E577B">
        <w:rPr>
          <w:rFonts w:cs="Arial"/>
          <w:sz w:val="22"/>
          <w:szCs w:val="22"/>
        </w:rPr>
        <w:t xml:space="preserve">the EPIRA, </w:t>
      </w:r>
      <w:r w:rsidRPr="003E577B">
        <w:rPr>
          <w:rFonts w:cs="Arial"/>
          <w:sz w:val="22"/>
          <w:szCs w:val="22"/>
        </w:rPr>
        <w:t xml:space="preserve">WESM Rules, </w:t>
      </w:r>
      <w:r w:rsidR="00D548F5" w:rsidRPr="003E577B">
        <w:rPr>
          <w:rFonts w:cs="Arial"/>
          <w:sz w:val="22"/>
          <w:szCs w:val="22"/>
        </w:rPr>
        <w:t>Market</w:t>
      </w:r>
      <w:r w:rsidR="004639FA" w:rsidRPr="003E577B">
        <w:rPr>
          <w:rFonts w:cs="Arial"/>
          <w:sz w:val="22"/>
          <w:szCs w:val="22"/>
        </w:rPr>
        <w:t xml:space="preserve"> Manuals</w:t>
      </w:r>
      <w:r w:rsidR="00652023" w:rsidRPr="003E577B">
        <w:rPr>
          <w:rFonts w:cs="Arial"/>
          <w:sz w:val="22"/>
          <w:szCs w:val="22"/>
        </w:rPr>
        <w:t xml:space="preserve">, including all </w:t>
      </w:r>
      <w:r w:rsidR="004F0D85" w:rsidRPr="003E577B">
        <w:rPr>
          <w:rFonts w:cs="Arial"/>
          <w:sz w:val="22"/>
          <w:szCs w:val="22"/>
        </w:rPr>
        <w:t>amendments</w:t>
      </w:r>
      <w:r w:rsidR="00652023" w:rsidRPr="003E577B">
        <w:rPr>
          <w:rFonts w:cs="Arial"/>
          <w:sz w:val="22"/>
          <w:szCs w:val="22"/>
        </w:rPr>
        <w:t xml:space="preserve"> which may </w:t>
      </w:r>
      <w:r w:rsidR="004F0D85" w:rsidRPr="003E577B">
        <w:rPr>
          <w:rFonts w:cs="Arial"/>
          <w:sz w:val="22"/>
          <w:szCs w:val="22"/>
        </w:rPr>
        <w:t>thereafter</w:t>
      </w:r>
      <w:r w:rsidR="00652023" w:rsidRPr="003E577B">
        <w:rPr>
          <w:rFonts w:cs="Arial"/>
          <w:sz w:val="22"/>
          <w:szCs w:val="22"/>
        </w:rPr>
        <w:t xml:space="preserve"> be enacted</w:t>
      </w:r>
      <w:r w:rsidR="004F0D85" w:rsidRPr="003E577B">
        <w:rPr>
          <w:rFonts w:cs="Arial"/>
          <w:sz w:val="22"/>
          <w:szCs w:val="22"/>
        </w:rPr>
        <w:t>,</w:t>
      </w:r>
      <w:r w:rsidR="00652023" w:rsidRPr="003E577B">
        <w:rPr>
          <w:rFonts w:cs="Arial"/>
          <w:sz w:val="22"/>
          <w:szCs w:val="22"/>
        </w:rPr>
        <w:t xml:space="preserve"> </w:t>
      </w:r>
      <w:r w:rsidR="00B33B52" w:rsidRPr="003E577B">
        <w:rPr>
          <w:rFonts w:cs="Arial"/>
          <w:sz w:val="22"/>
          <w:szCs w:val="22"/>
        </w:rPr>
        <w:t>and abide with</w:t>
      </w:r>
      <w:r w:rsidR="00B424D9" w:rsidRPr="003E577B">
        <w:rPr>
          <w:rFonts w:cs="Arial"/>
          <w:sz w:val="22"/>
          <w:szCs w:val="22"/>
        </w:rPr>
        <w:t xml:space="preserve"> </w:t>
      </w:r>
      <w:r w:rsidR="004B79E9" w:rsidRPr="003E577B">
        <w:rPr>
          <w:rFonts w:cs="Arial"/>
          <w:sz w:val="22"/>
          <w:szCs w:val="22"/>
        </w:rPr>
        <w:t>the</w:t>
      </w:r>
      <w:r w:rsidR="00DB3724" w:rsidRPr="003E577B">
        <w:rPr>
          <w:rFonts w:cs="Arial"/>
          <w:sz w:val="22"/>
          <w:szCs w:val="22"/>
        </w:rPr>
        <w:t xml:space="preserve"> Corporation</w:t>
      </w:r>
      <w:r w:rsidR="004F0D85" w:rsidRPr="003E577B">
        <w:rPr>
          <w:rFonts w:cs="Arial"/>
          <w:sz w:val="22"/>
          <w:szCs w:val="22"/>
        </w:rPr>
        <w:t>’</w:t>
      </w:r>
      <w:r w:rsidR="00DB3724" w:rsidRPr="003E577B">
        <w:rPr>
          <w:rFonts w:cs="Arial"/>
          <w:sz w:val="22"/>
          <w:szCs w:val="22"/>
        </w:rPr>
        <w:t>s</w:t>
      </w:r>
      <w:r w:rsidR="004B79E9" w:rsidRPr="003E577B">
        <w:rPr>
          <w:rFonts w:cs="Arial"/>
          <w:sz w:val="22"/>
          <w:szCs w:val="22"/>
        </w:rPr>
        <w:t xml:space="preserve"> </w:t>
      </w:r>
      <w:r w:rsidR="004F0D85" w:rsidRPr="003E577B">
        <w:rPr>
          <w:rFonts w:cs="Arial"/>
          <w:sz w:val="22"/>
          <w:szCs w:val="22"/>
        </w:rPr>
        <w:t xml:space="preserve">Articles </w:t>
      </w:r>
      <w:r w:rsidR="00B424D9" w:rsidRPr="003E577B">
        <w:rPr>
          <w:rFonts w:cs="Arial"/>
          <w:sz w:val="22"/>
          <w:szCs w:val="22"/>
        </w:rPr>
        <w:t xml:space="preserve">of </w:t>
      </w:r>
      <w:r w:rsidR="004F0D85" w:rsidRPr="003E577B">
        <w:rPr>
          <w:rFonts w:cs="Arial"/>
          <w:sz w:val="22"/>
          <w:szCs w:val="22"/>
        </w:rPr>
        <w:t>Incorporation</w:t>
      </w:r>
      <w:r w:rsidR="00B424D9" w:rsidRPr="003E577B">
        <w:rPr>
          <w:rFonts w:cs="Arial"/>
          <w:sz w:val="22"/>
          <w:szCs w:val="22"/>
        </w:rPr>
        <w:t xml:space="preserve"> and </w:t>
      </w:r>
      <w:r w:rsidR="00D3236D" w:rsidRPr="003E577B">
        <w:rPr>
          <w:rFonts w:cs="Arial"/>
          <w:sz w:val="22"/>
          <w:szCs w:val="22"/>
        </w:rPr>
        <w:t>such other guidelines</w:t>
      </w:r>
      <w:r w:rsidRPr="003E577B">
        <w:rPr>
          <w:rFonts w:cs="Arial"/>
          <w:sz w:val="22"/>
          <w:szCs w:val="22"/>
        </w:rPr>
        <w:t xml:space="preserve"> which </w:t>
      </w:r>
      <w:r w:rsidR="004F0D85" w:rsidRPr="003E577B">
        <w:rPr>
          <w:rFonts w:cs="Arial"/>
          <w:sz w:val="22"/>
          <w:szCs w:val="22"/>
        </w:rPr>
        <w:t xml:space="preserve">IEMOP </w:t>
      </w:r>
      <w:r w:rsidRPr="003E577B">
        <w:rPr>
          <w:rFonts w:cs="Arial"/>
          <w:sz w:val="22"/>
          <w:szCs w:val="22"/>
        </w:rPr>
        <w:t>reasonably determine</w:t>
      </w:r>
      <w:r w:rsidR="000F0D34" w:rsidRPr="003E577B">
        <w:rPr>
          <w:rFonts w:cs="Arial"/>
          <w:sz w:val="22"/>
          <w:szCs w:val="22"/>
        </w:rPr>
        <w:t>s to be</w:t>
      </w:r>
      <w:r w:rsidRPr="003E577B">
        <w:rPr>
          <w:rFonts w:cs="Arial"/>
          <w:sz w:val="22"/>
          <w:szCs w:val="22"/>
        </w:rPr>
        <w:t xml:space="preserve"> necessary for the proper functioning of its business.</w:t>
      </w:r>
    </w:p>
    <w:p w14:paraId="6300B3B9" w14:textId="6154341D" w:rsidR="00AC299F" w:rsidRPr="003E577B" w:rsidRDefault="00E3662B" w:rsidP="003E577B">
      <w:pPr>
        <w:pStyle w:val="BodyText"/>
        <w:numPr>
          <w:ilvl w:val="0"/>
          <w:numId w:val="1"/>
        </w:numPr>
        <w:tabs>
          <w:tab w:val="left" w:pos="857"/>
        </w:tabs>
        <w:spacing w:before="74"/>
        <w:ind w:right="156"/>
        <w:jc w:val="both"/>
        <w:rPr>
          <w:rFonts w:cs="Arial"/>
          <w:sz w:val="22"/>
          <w:szCs w:val="22"/>
        </w:rPr>
      </w:pPr>
      <w:r w:rsidRPr="003E577B">
        <w:rPr>
          <w:rFonts w:cs="Arial"/>
          <w:sz w:val="22"/>
          <w:szCs w:val="22"/>
        </w:rPr>
        <w:t>During my tenure as Board member, I</w:t>
      </w:r>
      <w:r w:rsidR="004E5C99" w:rsidRPr="003E577B">
        <w:rPr>
          <w:rFonts w:cs="Arial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will not (a) make use of, for personal gain,</w:t>
      </w:r>
      <w:r w:rsidR="007932BC" w:rsidRPr="003E577B">
        <w:rPr>
          <w:rFonts w:cs="Arial"/>
          <w:sz w:val="22"/>
          <w:szCs w:val="22"/>
        </w:rPr>
        <w:t xml:space="preserve"> or </w:t>
      </w:r>
      <w:r w:rsidRPr="003E577B">
        <w:rPr>
          <w:rFonts w:cs="Arial"/>
          <w:sz w:val="22"/>
          <w:szCs w:val="22"/>
        </w:rPr>
        <w:t xml:space="preserve">(b) </w:t>
      </w:r>
      <w:r w:rsidR="00EB04FD" w:rsidRPr="003E577B">
        <w:rPr>
          <w:rFonts w:cs="Arial"/>
          <w:sz w:val="22"/>
          <w:szCs w:val="22"/>
        </w:rPr>
        <w:t>divulge</w:t>
      </w:r>
      <w:r w:rsidRPr="003E577B">
        <w:rPr>
          <w:rFonts w:cs="Arial"/>
          <w:sz w:val="22"/>
          <w:szCs w:val="22"/>
        </w:rPr>
        <w:t xml:space="preserve"> to any unaut</w:t>
      </w:r>
      <w:r w:rsidR="00BE1E6E" w:rsidRPr="003E577B">
        <w:rPr>
          <w:rFonts w:cs="Arial"/>
          <w:sz w:val="22"/>
          <w:szCs w:val="22"/>
        </w:rPr>
        <w:t>horized</w:t>
      </w:r>
      <w:r w:rsidRPr="003E577B">
        <w:rPr>
          <w:rFonts w:cs="Arial"/>
          <w:sz w:val="22"/>
          <w:szCs w:val="22"/>
        </w:rPr>
        <w:t xml:space="preserve"> person or entity, any of the confidential information relating to the business of </w:t>
      </w:r>
      <w:r w:rsidR="00AC299F" w:rsidRPr="003E577B">
        <w:rPr>
          <w:rFonts w:cs="Arial"/>
          <w:sz w:val="22"/>
          <w:szCs w:val="22"/>
        </w:rPr>
        <w:t>IEMOP</w:t>
      </w:r>
      <w:r w:rsidRPr="003E577B">
        <w:rPr>
          <w:rFonts w:cs="Arial"/>
          <w:sz w:val="22"/>
          <w:szCs w:val="22"/>
        </w:rPr>
        <w:t xml:space="preserve"> except where such disclosure is required by law or by the proper governmental authority or is allowed in writing by </w:t>
      </w:r>
      <w:r w:rsidR="00AC299F" w:rsidRPr="003E577B">
        <w:rPr>
          <w:rFonts w:cs="Arial"/>
          <w:sz w:val="22"/>
          <w:szCs w:val="22"/>
        </w:rPr>
        <w:t>IEMOP</w:t>
      </w:r>
      <w:r w:rsidR="007932BC" w:rsidRPr="003E577B">
        <w:rPr>
          <w:rFonts w:cs="Arial"/>
          <w:sz w:val="22"/>
          <w:szCs w:val="22"/>
        </w:rPr>
        <w:t xml:space="preserve">, nor will I </w:t>
      </w:r>
      <w:r w:rsidR="004F0339" w:rsidRPr="003E577B">
        <w:rPr>
          <w:rFonts w:cs="Arial"/>
          <w:sz w:val="22"/>
          <w:szCs w:val="22"/>
        </w:rPr>
        <w:t>have any direct or indirect material or pecuniary interest in matters being considered by the Board.</w:t>
      </w:r>
    </w:p>
    <w:p w14:paraId="2CFBB9F8" w14:textId="76603923" w:rsidR="000B4760" w:rsidRPr="003E577B" w:rsidRDefault="00E3662B" w:rsidP="003E577B">
      <w:pPr>
        <w:pStyle w:val="BodyText"/>
        <w:numPr>
          <w:ilvl w:val="0"/>
          <w:numId w:val="1"/>
        </w:numPr>
        <w:tabs>
          <w:tab w:val="left" w:pos="857"/>
        </w:tabs>
        <w:spacing w:before="74"/>
        <w:ind w:right="156"/>
        <w:jc w:val="both"/>
        <w:rPr>
          <w:rFonts w:cs="Arial"/>
          <w:sz w:val="22"/>
          <w:szCs w:val="22"/>
        </w:rPr>
      </w:pPr>
      <w:r w:rsidRPr="003E577B">
        <w:rPr>
          <w:rFonts w:cs="Arial"/>
          <w:sz w:val="22"/>
          <w:szCs w:val="22"/>
        </w:rPr>
        <w:t>I</w:t>
      </w:r>
      <w:r w:rsidR="004E5C99" w:rsidRPr="003E577B">
        <w:rPr>
          <w:rFonts w:cs="Arial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 xml:space="preserve">shall </w:t>
      </w:r>
      <w:r w:rsidR="005F1188" w:rsidRPr="003E577B">
        <w:rPr>
          <w:rFonts w:cs="Arial"/>
          <w:sz w:val="22"/>
          <w:szCs w:val="22"/>
        </w:rPr>
        <w:t>endeavor</w:t>
      </w:r>
      <w:r w:rsidRPr="003E577B">
        <w:rPr>
          <w:rFonts w:cs="Arial"/>
          <w:sz w:val="22"/>
          <w:szCs w:val="22"/>
        </w:rPr>
        <w:t xml:space="preserve"> to maintain an excellent record of attendance and shall actively participate in all Board meetings.</w:t>
      </w:r>
    </w:p>
    <w:p w14:paraId="501A18F0" w14:textId="58CD5062" w:rsidR="000B4760" w:rsidRPr="003E577B" w:rsidRDefault="00E3662B" w:rsidP="003E577B">
      <w:pPr>
        <w:pStyle w:val="BodyText"/>
        <w:numPr>
          <w:ilvl w:val="0"/>
          <w:numId w:val="1"/>
        </w:numPr>
        <w:tabs>
          <w:tab w:val="left" w:pos="857"/>
        </w:tabs>
        <w:spacing w:before="74"/>
        <w:ind w:right="156"/>
        <w:jc w:val="both"/>
        <w:rPr>
          <w:rFonts w:cs="Arial"/>
          <w:sz w:val="22"/>
          <w:szCs w:val="22"/>
        </w:rPr>
      </w:pPr>
      <w:r w:rsidRPr="003E577B">
        <w:rPr>
          <w:rFonts w:cs="Arial"/>
          <w:sz w:val="22"/>
          <w:szCs w:val="22"/>
        </w:rPr>
        <w:t xml:space="preserve">I further attest that I understand and possess </w:t>
      </w:r>
      <w:r w:rsidR="00496503" w:rsidRPr="003E577B">
        <w:rPr>
          <w:rFonts w:cs="Arial"/>
          <w:sz w:val="22"/>
          <w:szCs w:val="22"/>
        </w:rPr>
        <w:t xml:space="preserve">all </w:t>
      </w:r>
      <w:r w:rsidR="007E2667" w:rsidRPr="003E577B">
        <w:rPr>
          <w:rFonts w:cs="Arial"/>
          <w:sz w:val="22"/>
          <w:szCs w:val="22"/>
        </w:rPr>
        <w:t xml:space="preserve">of </w:t>
      </w:r>
      <w:r w:rsidRPr="003E577B">
        <w:rPr>
          <w:rFonts w:cs="Arial"/>
          <w:sz w:val="22"/>
          <w:szCs w:val="22"/>
        </w:rPr>
        <w:t xml:space="preserve">the qualifications and none of the disqualifications </w:t>
      </w:r>
      <w:r w:rsidR="00681DD0" w:rsidRPr="003E577B">
        <w:rPr>
          <w:rFonts w:cs="Arial"/>
          <w:sz w:val="22"/>
          <w:szCs w:val="22"/>
        </w:rPr>
        <w:t>required under th</w:t>
      </w:r>
      <w:r w:rsidR="00780C53" w:rsidRPr="003E577B">
        <w:rPr>
          <w:rFonts w:cs="Arial"/>
          <w:sz w:val="22"/>
          <w:szCs w:val="22"/>
        </w:rPr>
        <w:t>e</w:t>
      </w:r>
      <w:r w:rsidR="00681DD0" w:rsidRPr="003E577B">
        <w:rPr>
          <w:rFonts w:cs="Arial"/>
          <w:sz w:val="22"/>
          <w:szCs w:val="22"/>
        </w:rPr>
        <w:t xml:space="preserve"> Revised Corporation Code and the By-laws</w:t>
      </w:r>
      <w:r w:rsidRPr="003E577B">
        <w:rPr>
          <w:rFonts w:cs="Arial"/>
          <w:sz w:val="22"/>
          <w:szCs w:val="22"/>
        </w:rPr>
        <w:t xml:space="preserve"> and, </w:t>
      </w:r>
      <w:r w:rsidR="007E2667" w:rsidRPr="003E577B">
        <w:rPr>
          <w:rFonts w:cs="Arial"/>
          <w:sz w:val="22"/>
          <w:szCs w:val="22"/>
        </w:rPr>
        <w:t xml:space="preserve">in </w:t>
      </w:r>
      <w:r w:rsidRPr="003E577B">
        <w:rPr>
          <w:rFonts w:cs="Arial"/>
          <w:sz w:val="22"/>
          <w:szCs w:val="22"/>
        </w:rPr>
        <w:t>the event that I</w:t>
      </w:r>
      <w:r w:rsidR="004E5C99" w:rsidRPr="003E577B">
        <w:rPr>
          <w:rFonts w:cs="Arial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cease to possess the qualifications and/or have acquired any of the disqualifications, or at any time, come into any enterprise, activity or transaction that may be in con</w:t>
      </w:r>
      <w:r w:rsidR="007E2667" w:rsidRPr="003E577B">
        <w:rPr>
          <w:rFonts w:cs="Arial"/>
          <w:sz w:val="22"/>
          <w:szCs w:val="22"/>
        </w:rPr>
        <w:t>flict</w:t>
      </w:r>
      <w:r w:rsidRPr="003E577B">
        <w:rPr>
          <w:rFonts w:cs="Arial"/>
          <w:sz w:val="22"/>
          <w:szCs w:val="22"/>
        </w:rPr>
        <w:t xml:space="preserve"> with my</w:t>
      </w:r>
      <w:r w:rsidR="00463CF6" w:rsidRPr="003E577B">
        <w:rPr>
          <w:rFonts w:cs="Arial"/>
          <w:sz w:val="22"/>
          <w:szCs w:val="22"/>
        </w:rPr>
        <w:t xml:space="preserve"> nomination or</w:t>
      </w:r>
      <w:r w:rsidRPr="003E577B">
        <w:rPr>
          <w:rFonts w:cs="Arial"/>
          <w:sz w:val="22"/>
          <w:szCs w:val="22"/>
        </w:rPr>
        <w:t xml:space="preserve"> Board membership</w:t>
      </w:r>
      <w:r w:rsidR="00C912E4" w:rsidRPr="003E577B">
        <w:rPr>
          <w:rFonts w:cs="Arial"/>
          <w:sz w:val="22"/>
          <w:szCs w:val="22"/>
        </w:rPr>
        <w:t xml:space="preserve">, </w:t>
      </w:r>
      <w:r w:rsidRPr="003E577B">
        <w:rPr>
          <w:rFonts w:cs="Arial"/>
          <w:sz w:val="22"/>
          <w:szCs w:val="22"/>
        </w:rPr>
        <w:t>I shall be obliged to immediately inform the</w:t>
      </w:r>
      <w:r w:rsidR="004639FA" w:rsidRPr="003E577B">
        <w:rPr>
          <w:rFonts w:cs="Arial"/>
          <w:sz w:val="22"/>
          <w:szCs w:val="22"/>
        </w:rPr>
        <w:t xml:space="preserve"> </w:t>
      </w:r>
      <w:r w:rsidR="00177892" w:rsidRPr="003E577B">
        <w:rPr>
          <w:rFonts w:cs="Arial"/>
          <w:sz w:val="22"/>
          <w:szCs w:val="22"/>
        </w:rPr>
        <w:t xml:space="preserve">PEMC </w:t>
      </w:r>
      <w:r w:rsidR="00C00BDA" w:rsidRPr="003E577B">
        <w:rPr>
          <w:rFonts w:cs="Arial"/>
          <w:sz w:val="22"/>
          <w:szCs w:val="22"/>
        </w:rPr>
        <w:t>Selection</w:t>
      </w:r>
      <w:r w:rsidR="00177892" w:rsidRPr="003E577B">
        <w:rPr>
          <w:rFonts w:cs="Arial"/>
          <w:sz w:val="22"/>
          <w:szCs w:val="22"/>
        </w:rPr>
        <w:t xml:space="preserve"> Committee or </w:t>
      </w:r>
      <w:r w:rsidR="00C00BDA" w:rsidRPr="003E577B">
        <w:rPr>
          <w:rFonts w:cs="Arial"/>
          <w:sz w:val="22"/>
          <w:szCs w:val="22"/>
        </w:rPr>
        <w:t>the</w:t>
      </w:r>
      <w:r w:rsidR="00177892" w:rsidRPr="003E577B">
        <w:rPr>
          <w:rFonts w:cs="Arial"/>
          <w:sz w:val="22"/>
          <w:szCs w:val="22"/>
        </w:rPr>
        <w:t xml:space="preserve"> </w:t>
      </w:r>
      <w:r w:rsidR="00463CF6" w:rsidRPr="003E577B">
        <w:rPr>
          <w:rFonts w:cs="Arial"/>
          <w:sz w:val="22"/>
          <w:szCs w:val="22"/>
        </w:rPr>
        <w:t>IEMOP</w:t>
      </w:r>
      <w:r w:rsidRPr="003E577B">
        <w:rPr>
          <w:rFonts w:cs="Arial"/>
          <w:sz w:val="22"/>
          <w:szCs w:val="22"/>
        </w:rPr>
        <w:t xml:space="preserve"> Board of such circumstance</w:t>
      </w:r>
      <w:r w:rsidR="00177892" w:rsidRPr="003E577B">
        <w:rPr>
          <w:rFonts w:cs="Arial"/>
          <w:sz w:val="22"/>
          <w:szCs w:val="22"/>
        </w:rPr>
        <w:t xml:space="preserve">, as may be appropriate. </w:t>
      </w:r>
      <w:r w:rsidRPr="003E577B">
        <w:rPr>
          <w:rFonts w:cs="Arial"/>
          <w:sz w:val="22"/>
          <w:szCs w:val="22"/>
        </w:rPr>
        <w:t>That such circumstance shall be grounds for</w:t>
      </w:r>
      <w:r w:rsidR="00570712" w:rsidRPr="003E577B">
        <w:rPr>
          <w:rFonts w:cs="Arial"/>
          <w:sz w:val="22"/>
          <w:szCs w:val="22"/>
        </w:rPr>
        <w:t xml:space="preserve"> withdrawal of my nomination or the</w:t>
      </w:r>
      <w:r w:rsidRPr="003E577B">
        <w:rPr>
          <w:rFonts w:cs="Arial"/>
          <w:sz w:val="22"/>
          <w:szCs w:val="22"/>
        </w:rPr>
        <w:t xml:space="preserve"> termination of my </w:t>
      </w:r>
      <w:r w:rsidR="00570712" w:rsidRPr="003E577B">
        <w:rPr>
          <w:rFonts w:cs="Arial"/>
          <w:sz w:val="22"/>
          <w:szCs w:val="22"/>
        </w:rPr>
        <w:t>tenure as Director in the IEMOP Board</w:t>
      </w:r>
      <w:r w:rsidR="008504F6" w:rsidRPr="003E577B">
        <w:rPr>
          <w:rFonts w:cs="Arial"/>
          <w:sz w:val="22"/>
          <w:szCs w:val="22"/>
        </w:rPr>
        <w:t xml:space="preserve">. </w:t>
      </w:r>
    </w:p>
    <w:p w14:paraId="143B91B9" w14:textId="0554B1C5" w:rsidR="00FC7ECF" w:rsidRDefault="008504F6" w:rsidP="003E577B">
      <w:pPr>
        <w:pStyle w:val="BodyText"/>
        <w:numPr>
          <w:ilvl w:val="0"/>
          <w:numId w:val="1"/>
        </w:numPr>
        <w:tabs>
          <w:tab w:val="left" w:pos="857"/>
        </w:tabs>
        <w:spacing w:before="74"/>
        <w:ind w:right="156"/>
        <w:jc w:val="both"/>
        <w:rPr>
          <w:rFonts w:cs="Arial"/>
          <w:sz w:val="22"/>
          <w:szCs w:val="22"/>
        </w:rPr>
      </w:pPr>
      <w:r w:rsidRPr="003E577B">
        <w:rPr>
          <w:rFonts w:cs="Arial"/>
          <w:sz w:val="22"/>
          <w:szCs w:val="22"/>
        </w:rPr>
        <w:t xml:space="preserve">I hereby </w:t>
      </w:r>
      <w:r w:rsidR="005C4BE5" w:rsidRPr="003E577B">
        <w:rPr>
          <w:rFonts w:cs="Arial"/>
          <w:sz w:val="22"/>
          <w:szCs w:val="22"/>
        </w:rPr>
        <w:t>certify that I have read and understood the contents of this Undertaking and that the same are true and correct to the best of my knowledge and belief.</w:t>
      </w:r>
    </w:p>
    <w:p w14:paraId="1D348FA3" w14:textId="0477151E" w:rsidR="003C3670" w:rsidRDefault="003C3670" w:rsidP="003C3670">
      <w:pPr>
        <w:pStyle w:val="BodyText"/>
        <w:tabs>
          <w:tab w:val="left" w:pos="857"/>
        </w:tabs>
        <w:spacing w:before="74"/>
        <w:ind w:right="156"/>
        <w:jc w:val="both"/>
        <w:rPr>
          <w:rFonts w:cs="Arial"/>
          <w:sz w:val="22"/>
          <w:szCs w:val="22"/>
        </w:rPr>
      </w:pPr>
    </w:p>
    <w:p w14:paraId="6771DC83" w14:textId="16258BC6" w:rsidR="003C3670" w:rsidRDefault="003C3670" w:rsidP="003C3670">
      <w:pPr>
        <w:pStyle w:val="BodyText"/>
        <w:tabs>
          <w:tab w:val="left" w:pos="857"/>
        </w:tabs>
        <w:spacing w:before="74"/>
        <w:ind w:right="156"/>
        <w:jc w:val="both"/>
        <w:rPr>
          <w:rFonts w:cs="Arial"/>
          <w:sz w:val="22"/>
          <w:szCs w:val="22"/>
        </w:rPr>
      </w:pPr>
    </w:p>
    <w:p w14:paraId="396FD9E9" w14:textId="13079537" w:rsidR="003C3670" w:rsidRDefault="003C3670" w:rsidP="003C3670">
      <w:pPr>
        <w:pStyle w:val="BodyText"/>
        <w:tabs>
          <w:tab w:val="left" w:pos="857"/>
        </w:tabs>
        <w:spacing w:before="74"/>
        <w:ind w:right="156"/>
        <w:jc w:val="both"/>
        <w:rPr>
          <w:rFonts w:cs="Arial"/>
          <w:sz w:val="22"/>
          <w:szCs w:val="22"/>
        </w:rPr>
      </w:pPr>
    </w:p>
    <w:p w14:paraId="24F42318" w14:textId="44F30777" w:rsidR="003C3670" w:rsidRDefault="003C3670" w:rsidP="003C3670">
      <w:pPr>
        <w:pStyle w:val="BodyText"/>
        <w:tabs>
          <w:tab w:val="left" w:pos="857"/>
        </w:tabs>
        <w:spacing w:before="74"/>
        <w:ind w:right="156"/>
        <w:jc w:val="both"/>
        <w:rPr>
          <w:rFonts w:cs="Arial"/>
          <w:sz w:val="22"/>
          <w:szCs w:val="22"/>
        </w:rPr>
      </w:pPr>
    </w:p>
    <w:p w14:paraId="3A723F77" w14:textId="4BF98CE6" w:rsidR="003C3670" w:rsidRDefault="003C3670" w:rsidP="003C3670">
      <w:pPr>
        <w:pStyle w:val="BodyText"/>
        <w:tabs>
          <w:tab w:val="left" w:pos="857"/>
        </w:tabs>
        <w:spacing w:before="74"/>
        <w:ind w:right="156"/>
        <w:jc w:val="both"/>
        <w:rPr>
          <w:rFonts w:cs="Arial"/>
          <w:sz w:val="22"/>
          <w:szCs w:val="22"/>
        </w:rPr>
      </w:pPr>
    </w:p>
    <w:p w14:paraId="3F9F3722" w14:textId="5A12FC8D" w:rsidR="003C3670" w:rsidRDefault="003C3670" w:rsidP="003C3670">
      <w:pPr>
        <w:pStyle w:val="BodyText"/>
        <w:tabs>
          <w:tab w:val="left" w:pos="857"/>
        </w:tabs>
        <w:spacing w:before="74"/>
        <w:ind w:right="156"/>
        <w:jc w:val="both"/>
        <w:rPr>
          <w:rFonts w:cs="Arial"/>
          <w:sz w:val="22"/>
          <w:szCs w:val="22"/>
        </w:rPr>
      </w:pPr>
    </w:p>
    <w:p w14:paraId="256F87F6" w14:textId="77777777" w:rsidR="003C3670" w:rsidRPr="003E577B" w:rsidRDefault="003C3670" w:rsidP="003C3670">
      <w:pPr>
        <w:pStyle w:val="BodyText"/>
        <w:tabs>
          <w:tab w:val="left" w:pos="857"/>
        </w:tabs>
        <w:spacing w:before="74"/>
        <w:ind w:right="156"/>
        <w:jc w:val="both"/>
        <w:rPr>
          <w:rFonts w:cs="Arial"/>
          <w:sz w:val="22"/>
          <w:szCs w:val="22"/>
        </w:rPr>
      </w:pPr>
    </w:p>
    <w:p w14:paraId="4C521436" w14:textId="77777777" w:rsidR="000B4760" w:rsidRPr="003E577B" w:rsidRDefault="000B4760" w:rsidP="004639FA">
      <w:pPr>
        <w:spacing w:before="6"/>
        <w:rPr>
          <w:rFonts w:ascii="Arial" w:eastAsia="Arial" w:hAnsi="Arial" w:cs="Arial"/>
        </w:rPr>
      </w:pPr>
    </w:p>
    <w:p w14:paraId="03DE49B1" w14:textId="56DCD3E6" w:rsidR="000B4760" w:rsidRPr="003E577B" w:rsidRDefault="00E3662B" w:rsidP="005C4BE5">
      <w:pPr>
        <w:pStyle w:val="BodyText"/>
        <w:tabs>
          <w:tab w:val="left" w:pos="1970"/>
        </w:tabs>
        <w:ind w:left="0" w:firstLine="0"/>
        <w:rPr>
          <w:rFonts w:cs="Arial"/>
          <w:sz w:val="22"/>
          <w:szCs w:val="22"/>
        </w:rPr>
      </w:pPr>
      <w:r w:rsidRPr="003E577B">
        <w:rPr>
          <w:rFonts w:cs="Arial"/>
          <w:spacing w:val="-20"/>
          <w:sz w:val="22"/>
          <w:szCs w:val="22"/>
        </w:rPr>
        <w:t>E</w:t>
      </w:r>
      <w:r w:rsidRPr="003E577B">
        <w:rPr>
          <w:rFonts w:cs="Arial"/>
          <w:sz w:val="22"/>
          <w:szCs w:val="22"/>
        </w:rPr>
        <w:t>xe</w:t>
      </w:r>
      <w:r w:rsidRPr="003E577B">
        <w:rPr>
          <w:rFonts w:cs="Arial"/>
          <w:spacing w:val="17"/>
          <w:sz w:val="22"/>
          <w:szCs w:val="22"/>
        </w:rPr>
        <w:t>c</w:t>
      </w:r>
      <w:r w:rsidRPr="003E577B">
        <w:rPr>
          <w:rFonts w:cs="Arial"/>
          <w:sz w:val="22"/>
          <w:szCs w:val="22"/>
        </w:rPr>
        <w:t>uted</w:t>
      </w:r>
      <w:r w:rsidRPr="003E577B">
        <w:rPr>
          <w:rFonts w:cs="Arial"/>
          <w:spacing w:val="-26"/>
          <w:sz w:val="22"/>
          <w:szCs w:val="22"/>
        </w:rPr>
        <w:t xml:space="preserve"> </w:t>
      </w:r>
      <w:r w:rsidRPr="003E577B">
        <w:rPr>
          <w:rFonts w:cs="Arial"/>
          <w:sz w:val="22"/>
          <w:szCs w:val="22"/>
        </w:rPr>
        <w:t>thi</w:t>
      </w:r>
      <w:r w:rsidR="00E05032" w:rsidRPr="003E577B">
        <w:rPr>
          <w:rFonts w:cs="Arial"/>
          <w:sz w:val="22"/>
          <w:szCs w:val="22"/>
        </w:rPr>
        <w:t>s _______</w:t>
      </w:r>
      <w:r w:rsidR="001F6CCE">
        <w:rPr>
          <w:rFonts w:cs="Arial"/>
          <w:sz w:val="22"/>
          <w:szCs w:val="22"/>
        </w:rPr>
        <w:t xml:space="preserve"> day of ______ 2023, in ________, Philippines.</w:t>
      </w:r>
    </w:p>
    <w:p w14:paraId="01BDB843" w14:textId="77777777" w:rsidR="00496503" w:rsidRPr="003E577B" w:rsidRDefault="00496503" w:rsidP="004639FA">
      <w:pPr>
        <w:rPr>
          <w:rFonts w:ascii="Arial" w:eastAsia="Arial" w:hAnsi="Arial" w:cs="Arial"/>
        </w:rPr>
      </w:pPr>
    </w:p>
    <w:p w14:paraId="66529537" w14:textId="4614B6A8" w:rsidR="00FC7ECF" w:rsidRPr="003E577B" w:rsidRDefault="00FC7ECF" w:rsidP="00FC7ECF">
      <w:pPr>
        <w:tabs>
          <w:tab w:val="left" w:pos="8925"/>
        </w:tabs>
        <w:rPr>
          <w:rFonts w:ascii="Arial" w:hAnsi="Arial" w:cs="Arial"/>
          <w:b/>
          <w:bCs/>
        </w:rPr>
      </w:pPr>
      <w:r w:rsidRPr="003E577B">
        <w:rPr>
          <w:rFonts w:ascii="Arial" w:hAnsi="Arial" w:cs="Arial"/>
          <w:b/>
          <w:bCs/>
        </w:rPr>
        <w:t xml:space="preserve">Signature over Full Name of </w:t>
      </w:r>
      <w:r w:rsidR="00267CFE" w:rsidRPr="003E577B">
        <w:rPr>
          <w:rFonts w:ascii="Arial" w:hAnsi="Arial" w:cs="Arial"/>
          <w:b/>
          <w:bCs/>
        </w:rPr>
        <w:t>N</w:t>
      </w:r>
      <w:r w:rsidR="007E5E21" w:rsidRPr="003E577B">
        <w:rPr>
          <w:rFonts w:ascii="Arial" w:hAnsi="Arial" w:cs="Arial"/>
          <w:b/>
          <w:bCs/>
        </w:rPr>
        <w:t>ominee</w:t>
      </w:r>
      <w:r w:rsidRPr="003E577B">
        <w:rPr>
          <w:rFonts w:ascii="Arial" w:hAnsi="Arial" w:cs="Arial"/>
          <w:b/>
          <w:bCs/>
        </w:rPr>
        <w:t xml:space="preserve">:           </w:t>
      </w:r>
    </w:p>
    <w:p w14:paraId="093345A3" w14:textId="77777777" w:rsidR="00FC7ECF" w:rsidRDefault="00FC7ECF" w:rsidP="00FC7ECF">
      <w:pPr>
        <w:tabs>
          <w:tab w:val="left" w:pos="8925"/>
        </w:tabs>
        <w:rPr>
          <w:rFonts w:ascii="Arial" w:hAnsi="Arial" w:cs="Arial"/>
          <w:b/>
          <w:bCs/>
        </w:rPr>
      </w:pPr>
      <w:r w:rsidRPr="003E577B">
        <w:rPr>
          <w:rFonts w:ascii="Arial" w:hAnsi="Arial" w:cs="Arial"/>
          <w:b/>
          <w:bCs/>
        </w:rPr>
        <w:t xml:space="preserve">                                 </w:t>
      </w:r>
    </w:p>
    <w:p w14:paraId="0607CD95" w14:textId="77777777" w:rsidR="00497D08" w:rsidRPr="003E577B" w:rsidRDefault="00497D08" w:rsidP="00FC7ECF">
      <w:pPr>
        <w:tabs>
          <w:tab w:val="left" w:pos="8925"/>
        </w:tabs>
        <w:rPr>
          <w:rFonts w:ascii="Arial" w:hAnsi="Arial" w:cs="Arial"/>
          <w:b/>
          <w:bCs/>
        </w:rPr>
      </w:pPr>
    </w:p>
    <w:p w14:paraId="0F0342DA" w14:textId="77777777" w:rsidR="007E5E21" w:rsidRPr="003E577B" w:rsidRDefault="00FC7ECF" w:rsidP="00FC7ECF">
      <w:pPr>
        <w:tabs>
          <w:tab w:val="left" w:pos="8925"/>
        </w:tabs>
        <w:rPr>
          <w:rFonts w:ascii="Arial" w:hAnsi="Arial" w:cs="Arial"/>
          <w:b/>
          <w:bCs/>
        </w:rPr>
      </w:pPr>
      <w:r w:rsidRPr="003E577B">
        <w:rPr>
          <w:rFonts w:ascii="Arial" w:hAnsi="Arial" w:cs="Arial"/>
          <w:b/>
          <w:bCs/>
        </w:rPr>
        <w:t xml:space="preserve">_________________________________________                              </w:t>
      </w:r>
    </w:p>
    <w:p w14:paraId="0B28675C" w14:textId="77777777" w:rsidR="007E5E21" w:rsidRPr="003E577B" w:rsidRDefault="007E5E21" w:rsidP="00FC7ECF">
      <w:pPr>
        <w:tabs>
          <w:tab w:val="left" w:pos="8925"/>
        </w:tabs>
        <w:rPr>
          <w:rFonts w:ascii="Arial" w:hAnsi="Arial" w:cs="Arial"/>
          <w:b/>
          <w:bCs/>
        </w:rPr>
      </w:pPr>
    </w:p>
    <w:p w14:paraId="62E3B6D4" w14:textId="60D53A83" w:rsidR="0021002A" w:rsidRPr="003E577B" w:rsidRDefault="0021002A" w:rsidP="0021002A">
      <w:pPr>
        <w:pStyle w:val="ListParagraph"/>
        <w:ind w:firstLine="567"/>
        <w:jc w:val="both"/>
        <w:rPr>
          <w:rFonts w:ascii="Arial" w:hAnsi="Arial" w:cs="Arial"/>
          <w:i/>
        </w:rPr>
      </w:pPr>
      <w:r w:rsidRPr="003E577B">
        <w:rPr>
          <w:rFonts w:ascii="Arial" w:hAnsi="Arial" w:cs="Arial"/>
          <w:b/>
        </w:rPr>
        <w:t xml:space="preserve">SUBSCRIBED AND SWORN TO BEFORE ME, </w:t>
      </w:r>
      <w:r w:rsidRPr="003E577B">
        <w:rPr>
          <w:rFonts w:ascii="Arial" w:hAnsi="Arial" w:cs="Arial"/>
        </w:rPr>
        <w:t>this __ day of _______ 202</w:t>
      </w:r>
      <w:r w:rsidR="00497D08">
        <w:rPr>
          <w:rFonts w:ascii="Arial" w:hAnsi="Arial" w:cs="Arial"/>
        </w:rPr>
        <w:t>3</w:t>
      </w:r>
      <w:r w:rsidRPr="003E577B">
        <w:rPr>
          <w:rFonts w:ascii="Arial" w:hAnsi="Arial" w:cs="Arial"/>
        </w:rPr>
        <w:t xml:space="preserve">, in _____, Philippines, affiant exhibiting to me </w:t>
      </w:r>
      <w:r w:rsidR="009E560D">
        <w:rPr>
          <w:rFonts w:ascii="Arial" w:hAnsi="Arial" w:cs="Arial"/>
        </w:rPr>
        <w:t>his/</w:t>
      </w:r>
      <w:r w:rsidRPr="003E577B">
        <w:rPr>
          <w:rFonts w:ascii="Arial" w:hAnsi="Arial" w:cs="Arial"/>
        </w:rPr>
        <w:t>her [</w:t>
      </w:r>
      <w:r w:rsidRPr="003E577B">
        <w:rPr>
          <w:rFonts w:ascii="Arial" w:hAnsi="Arial" w:cs="Arial"/>
          <w:b/>
          <w:bCs/>
        </w:rPr>
        <w:t>I.D.</w:t>
      </w:r>
      <w:r w:rsidRPr="003E577B">
        <w:rPr>
          <w:rFonts w:ascii="Arial" w:hAnsi="Arial" w:cs="Arial"/>
        </w:rPr>
        <w:t>] issued by _____ on _______ and valid until _________.</w:t>
      </w:r>
    </w:p>
    <w:p w14:paraId="29070C50" w14:textId="77777777" w:rsidR="0021002A" w:rsidRPr="003E577B" w:rsidRDefault="0021002A" w:rsidP="0021002A">
      <w:pPr>
        <w:rPr>
          <w:rFonts w:ascii="Arial" w:hAnsi="Arial" w:cs="Arial"/>
        </w:rPr>
      </w:pPr>
    </w:p>
    <w:p w14:paraId="0E70324E" w14:textId="77777777" w:rsidR="0021002A" w:rsidRPr="003E577B" w:rsidRDefault="0021002A" w:rsidP="0021002A">
      <w:pPr>
        <w:rPr>
          <w:rFonts w:ascii="Arial" w:hAnsi="Arial" w:cs="Arial"/>
        </w:rPr>
      </w:pPr>
      <w:r w:rsidRPr="003E577B">
        <w:rPr>
          <w:rFonts w:ascii="Arial" w:hAnsi="Arial" w:cs="Arial"/>
        </w:rPr>
        <w:t>Doc No.     ________;</w:t>
      </w:r>
    </w:p>
    <w:p w14:paraId="01469AA1" w14:textId="77777777" w:rsidR="0021002A" w:rsidRPr="003E577B" w:rsidRDefault="0021002A" w:rsidP="0021002A">
      <w:pPr>
        <w:rPr>
          <w:rFonts w:ascii="Arial" w:hAnsi="Arial" w:cs="Arial"/>
        </w:rPr>
      </w:pPr>
      <w:r w:rsidRPr="003E577B">
        <w:rPr>
          <w:rFonts w:ascii="Arial" w:hAnsi="Arial" w:cs="Arial"/>
        </w:rPr>
        <w:t>Page No.   ________;</w:t>
      </w:r>
    </w:p>
    <w:p w14:paraId="0CA6C020" w14:textId="77777777" w:rsidR="0021002A" w:rsidRPr="003E577B" w:rsidRDefault="0021002A" w:rsidP="0021002A">
      <w:pPr>
        <w:rPr>
          <w:rFonts w:ascii="Arial" w:hAnsi="Arial" w:cs="Arial"/>
        </w:rPr>
      </w:pPr>
      <w:r w:rsidRPr="003E577B">
        <w:rPr>
          <w:rFonts w:ascii="Arial" w:hAnsi="Arial" w:cs="Arial"/>
        </w:rPr>
        <w:t>Book No.   ________;</w:t>
      </w:r>
    </w:p>
    <w:p w14:paraId="1696CB72" w14:textId="6E93AEBF" w:rsidR="000B4760" w:rsidRPr="003E577B" w:rsidRDefault="0021002A" w:rsidP="00672439">
      <w:pPr>
        <w:spacing w:before="5"/>
        <w:rPr>
          <w:rFonts w:ascii="Arial" w:eastAsia="Courier New" w:hAnsi="Arial" w:cs="Arial"/>
        </w:rPr>
      </w:pPr>
      <w:r w:rsidRPr="003E577B">
        <w:rPr>
          <w:rFonts w:ascii="Arial" w:hAnsi="Arial" w:cs="Arial"/>
        </w:rPr>
        <w:t>Series of 202</w:t>
      </w:r>
      <w:r w:rsidR="009639ED">
        <w:rPr>
          <w:rFonts w:ascii="Arial" w:hAnsi="Arial" w:cs="Arial"/>
        </w:rPr>
        <w:t>3</w:t>
      </w:r>
      <w:r w:rsidRPr="003E577B">
        <w:rPr>
          <w:rFonts w:ascii="Arial" w:hAnsi="Arial" w:cs="Arial"/>
        </w:rPr>
        <w:t>.</w:t>
      </w:r>
      <w:r w:rsidRPr="003E577B">
        <w:rPr>
          <w:rFonts w:ascii="Arial" w:hAnsi="Arial" w:cs="Arial"/>
        </w:rPr>
        <w:tab/>
      </w:r>
      <w:r w:rsidR="00FC7ECF" w:rsidRPr="003E577B">
        <w:rPr>
          <w:rFonts w:ascii="Arial" w:eastAsia="Arial" w:hAnsi="Arial" w:cs="Arial"/>
        </w:rPr>
        <w:tab/>
      </w:r>
    </w:p>
    <w:sectPr w:rsidR="000B4760" w:rsidRPr="003E577B">
      <w:headerReference w:type="default" r:id="rId7"/>
      <w:type w:val="continuous"/>
      <w:pgSz w:w="11960" w:h="16820"/>
      <w:pgMar w:top="1380" w:right="134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D3195" w14:textId="77777777" w:rsidR="00C211AD" w:rsidRDefault="00C211AD" w:rsidP="004639FA">
      <w:r>
        <w:separator/>
      </w:r>
    </w:p>
  </w:endnote>
  <w:endnote w:type="continuationSeparator" w:id="0">
    <w:p w14:paraId="1459D3DD" w14:textId="77777777" w:rsidR="00C211AD" w:rsidRDefault="00C211AD" w:rsidP="00463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E1F25" w14:textId="77777777" w:rsidR="00C211AD" w:rsidRDefault="00C211AD" w:rsidP="004639FA">
      <w:r>
        <w:separator/>
      </w:r>
    </w:p>
  </w:footnote>
  <w:footnote w:type="continuationSeparator" w:id="0">
    <w:p w14:paraId="5BBFDBCF" w14:textId="77777777" w:rsidR="00C211AD" w:rsidRDefault="00C211AD" w:rsidP="00463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6"/>
      <w:gridCol w:w="6639"/>
    </w:tblGrid>
    <w:tr w:rsidR="004639FA" w:rsidRPr="009766CC" w14:paraId="0337A76B" w14:textId="77777777" w:rsidTr="00184E6E">
      <w:tc>
        <w:tcPr>
          <w:tcW w:w="3411" w:type="dxa"/>
        </w:tcPr>
        <w:p w14:paraId="55997780" w14:textId="72B8601E" w:rsidR="004639FA" w:rsidRPr="009766CC" w:rsidRDefault="003E577B" w:rsidP="004639FA">
          <w:pPr>
            <w:rPr>
              <w:rFonts w:ascii="Arial Narrow" w:hAnsi="Arial Narrow" w:cs="Arial"/>
            </w:rPr>
          </w:pPr>
          <w:r>
            <w:rPr>
              <w:rFonts w:ascii="Arial Narrow" w:hAnsi="Arial Narrow" w:cs="Arial"/>
              <w:noProof/>
            </w:rPr>
            <w:drawing>
              <wp:inline distT="0" distB="0" distL="0" distR="0" wp14:anchorId="2012DA9C" wp14:editId="2894E9A7">
                <wp:extent cx="2030095" cy="420370"/>
                <wp:effectExtent l="0" t="0" r="825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30095" cy="4203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54" w:type="dxa"/>
        </w:tcPr>
        <w:p w14:paraId="7B8A49A1" w14:textId="77777777" w:rsidR="004639FA" w:rsidRPr="003E577B" w:rsidRDefault="004639FA" w:rsidP="004639FA">
          <w:pPr>
            <w:jc w:val="right"/>
            <w:rPr>
              <w:rFonts w:ascii="Arial" w:hAnsi="Arial" w:cs="Arial"/>
              <w:b/>
              <w:bCs/>
            </w:rPr>
          </w:pPr>
          <w:r w:rsidRPr="003E577B">
            <w:rPr>
              <w:rFonts w:ascii="Arial" w:hAnsi="Arial" w:cs="Arial"/>
              <w:b/>
              <w:bCs/>
            </w:rPr>
            <w:t xml:space="preserve"> </w:t>
          </w:r>
          <w:r w:rsidR="003843EA" w:rsidRPr="003E577B">
            <w:rPr>
              <w:rFonts w:ascii="Arial" w:hAnsi="Arial" w:cs="Arial"/>
              <w:b/>
              <w:bCs/>
            </w:rPr>
            <w:t>INDEPENDENT NOMINEE</w:t>
          </w:r>
          <w:r w:rsidRPr="003E577B">
            <w:rPr>
              <w:rFonts w:ascii="Arial" w:hAnsi="Arial" w:cs="Arial"/>
              <w:b/>
              <w:bCs/>
            </w:rPr>
            <w:t xml:space="preserve"> </w:t>
          </w:r>
        </w:p>
      </w:tc>
    </w:tr>
  </w:tbl>
  <w:p w14:paraId="091E6627" w14:textId="77777777" w:rsidR="004639FA" w:rsidRDefault="004639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B33A5"/>
    <w:multiLevelType w:val="hybridMultilevel"/>
    <w:tmpl w:val="03FADC02"/>
    <w:lvl w:ilvl="0" w:tplc="E6D8990C">
      <w:start w:val="1"/>
      <w:numFmt w:val="decimal"/>
      <w:lvlText w:val="%1."/>
      <w:lvlJc w:val="left"/>
      <w:pPr>
        <w:ind w:left="842" w:hanging="352"/>
      </w:pPr>
      <w:rPr>
        <w:rFonts w:ascii="Arial" w:eastAsia="Arial" w:hAnsi="Arial" w:hint="default"/>
        <w:color w:val="444444"/>
        <w:spacing w:val="-19"/>
        <w:w w:val="107"/>
        <w:sz w:val="20"/>
        <w:szCs w:val="20"/>
      </w:rPr>
    </w:lvl>
    <w:lvl w:ilvl="1" w:tplc="FAFC5DD0">
      <w:start w:val="1"/>
      <w:numFmt w:val="bullet"/>
      <w:lvlText w:val="•"/>
      <w:lvlJc w:val="left"/>
      <w:pPr>
        <w:ind w:left="1685" w:hanging="352"/>
      </w:pPr>
      <w:rPr>
        <w:rFonts w:hint="default"/>
      </w:rPr>
    </w:lvl>
    <w:lvl w:ilvl="2" w:tplc="5A422D90">
      <w:start w:val="1"/>
      <w:numFmt w:val="bullet"/>
      <w:lvlText w:val="•"/>
      <w:lvlJc w:val="left"/>
      <w:pPr>
        <w:ind w:left="2528" w:hanging="352"/>
      </w:pPr>
      <w:rPr>
        <w:rFonts w:hint="default"/>
      </w:rPr>
    </w:lvl>
    <w:lvl w:ilvl="3" w:tplc="7C204900">
      <w:start w:val="1"/>
      <w:numFmt w:val="bullet"/>
      <w:lvlText w:val="•"/>
      <w:lvlJc w:val="left"/>
      <w:pPr>
        <w:ind w:left="3371" w:hanging="352"/>
      </w:pPr>
      <w:rPr>
        <w:rFonts w:hint="default"/>
      </w:rPr>
    </w:lvl>
    <w:lvl w:ilvl="4" w:tplc="FC80819A">
      <w:start w:val="1"/>
      <w:numFmt w:val="bullet"/>
      <w:lvlText w:val="•"/>
      <w:lvlJc w:val="left"/>
      <w:pPr>
        <w:ind w:left="4214" w:hanging="352"/>
      </w:pPr>
      <w:rPr>
        <w:rFonts w:hint="default"/>
      </w:rPr>
    </w:lvl>
    <w:lvl w:ilvl="5" w:tplc="77266CD0">
      <w:start w:val="1"/>
      <w:numFmt w:val="bullet"/>
      <w:lvlText w:val="•"/>
      <w:lvlJc w:val="left"/>
      <w:pPr>
        <w:ind w:left="5057" w:hanging="352"/>
      </w:pPr>
      <w:rPr>
        <w:rFonts w:hint="default"/>
      </w:rPr>
    </w:lvl>
    <w:lvl w:ilvl="6" w:tplc="DC960882">
      <w:start w:val="1"/>
      <w:numFmt w:val="bullet"/>
      <w:lvlText w:val="•"/>
      <w:lvlJc w:val="left"/>
      <w:pPr>
        <w:ind w:left="5900" w:hanging="352"/>
      </w:pPr>
      <w:rPr>
        <w:rFonts w:hint="default"/>
      </w:rPr>
    </w:lvl>
    <w:lvl w:ilvl="7" w:tplc="ADF62DB4">
      <w:start w:val="1"/>
      <w:numFmt w:val="bullet"/>
      <w:lvlText w:val="•"/>
      <w:lvlJc w:val="left"/>
      <w:pPr>
        <w:ind w:left="6743" w:hanging="352"/>
      </w:pPr>
      <w:rPr>
        <w:rFonts w:hint="default"/>
      </w:rPr>
    </w:lvl>
    <w:lvl w:ilvl="8" w:tplc="C53AB65C">
      <w:start w:val="1"/>
      <w:numFmt w:val="bullet"/>
      <w:lvlText w:val="•"/>
      <w:lvlJc w:val="left"/>
      <w:pPr>
        <w:ind w:left="7586" w:hanging="352"/>
      </w:pPr>
      <w:rPr>
        <w:rFonts w:hint="default"/>
      </w:rPr>
    </w:lvl>
  </w:abstractNum>
  <w:num w:numId="1" w16cid:durableId="799960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60"/>
    <w:rsid w:val="00050038"/>
    <w:rsid w:val="000B4760"/>
    <w:rsid w:val="000B5AAF"/>
    <w:rsid w:val="000F0D34"/>
    <w:rsid w:val="00177892"/>
    <w:rsid w:val="001C029F"/>
    <w:rsid w:val="001D3E99"/>
    <w:rsid w:val="001E67D1"/>
    <w:rsid w:val="001F6CCE"/>
    <w:rsid w:val="0021002A"/>
    <w:rsid w:val="002111B3"/>
    <w:rsid w:val="00211FD0"/>
    <w:rsid w:val="0021340B"/>
    <w:rsid w:val="00267CFE"/>
    <w:rsid w:val="002A3498"/>
    <w:rsid w:val="002C628A"/>
    <w:rsid w:val="003576AF"/>
    <w:rsid w:val="00364695"/>
    <w:rsid w:val="003843EA"/>
    <w:rsid w:val="003A2379"/>
    <w:rsid w:val="003C3670"/>
    <w:rsid w:val="003D083D"/>
    <w:rsid w:val="003E577B"/>
    <w:rsid w:val="00416F57"/>
    <w:rsid w:val="00447E12"/>
    <w:rsid w:val="004639FA"/>
    <w:rsid w:val="00463CF6"/>
    <w:rsid w:val="00496503"/>
    <w:rsid w:val="00497D08"/>
    <w:rsid w:val="004B6A74"/>
    <w:rsid w:val="004B79E9"/>
    <w:rsid w:val="004E5C99"/>
    <w:rsid w:val="004F0339"/>
    <w:rsid w:val="004F0D85"/>
    <w:rsid w:val="00514805"/>
    <w:rsid w:val="00551B82"/>
    <w:rsid w:val="0055256C"/>
    <w:rsid w:val="00570712"/>
    <w:rsid w:val="005A7149"/>
    <w:rsid w:val="005C4BE5"/>
    <w:rsid w:val="005F1188"/>
    <w:rsid w:val="005F1AC3"/>
    <w:rsid w:val="00620C77"/>
    <w:rsid w:val="0063577B"/>
    <w:rsid w:val="00652023"/>
    <w:rsid w:val="00662AB9"/>
    <w:rsid w:val="006667FD"/>
    <w:rsid w:val="00672439"/>
    <w:rsid w:val="00681DD0"/>
    <w:rsid w:val="006B56C2"/>
    <w:rsid w:val="00771853"/>
    <w:rsid w:val="00780C53"/>
    <w:rsid w:val="00785F85"/>
    <w:rsid w:val="007932BC"/>
    <w:rsid w:val="007D499C"/>
    <w:rsid w:val="007D6DDC"/>
    <w:rsid w:val="007E2667"/>
    <w:rsid w:val="007E5E21"/>
    <w:rsid w:val="00816A3E"/>
    <w:rsid w:val="008504F6"/>
    <w:rsid w:val="008970D5"/>
    <w:rsid w:val="00913CA6"/>
    <w:rsid w:val="009639ED"/>
    <w:rsid w:val="0098592C"/>
    <w:rsid w:val="009E560D"/>
    <w:rsid w:val="00A63547"/>
    <w:rsid w:val="00A7709B"/>
    <w:rsid w:val="00A966E2"/>
    <w:rsid w:val="00AB65FF"/>
    <w:rsid w:val="00AC299F"/>
    <w:rsid w:val="00B33B52"/>
    <w:rsid w:val="00B424D9"/>
    <w:rsid w:val="00B6305D"/>
    <w:rsid w:val="00BE1E6E"/>
    <w:rsid w:val="00BF3A4D"/>
    <w:rsid w:val="00C00BDA"/>
    <w:rsid w:val="00C211AD"/>
    <w:rsid w:val="00C912E4"/>
    <w:rsid w:val="00C94506"/>
    <w:rsid w:val="00C9579F"/>
    <w:rsid w:val="00C9740B"/>
    <w:rsid w:val="00CA3D9B"/>
    <w:rsid w:val="00CB7CF3"/>
    <w:rsid w:val="00D3236D"/>
    <w:rsid w:val="00D548F5"/>
    <w:rsid w:val="00D74AF0"/>
    <w:rsid w:val="00DA7F09"/>
    <w:rsid w:val="00DB3724"/>
    <w:rsid w:val="00E04321"/>
    <w:rsid w:val="00E05032"/>
    <w:rsid w:val="00E13CBF"/>
    <w:rsid w:val="00E3662B"/>
    <w:rsid w:val="00E848C7"/>
    <w:rsid w:val="00E967CA"/>
    <w:rsid w:val="00EB04FD"/>
    <w:rsid w:val="00EB41B7"/>
    <w:rsid w:val="00FC7ECF"/>
    <w:rsid w:val="00FE7702"/>
    <w:rsid w:val="00FF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1E9B28"/>
  <w15:docId w15:val="{B09FBC2B-9127-47DA-B381-56675747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42" w:hanging="359"/>
    </w:pPr>
    <w:rPr>
      <w:rFonts w:ascii="Arial" w:eastAsia="Arial" w:hAnsi="Arial"/>
      <w:sz w:val="20"/>
      <w:szCs w:val="20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639F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39FA"/>
  </w:style>
  <w:style w:type="paragraph" w:styleId="Footer">
    <w:name w:val="footer"/>
    <w:basedOn w:val="Normal"/>
    <w:link w:val="FooterChar"/>
    <w:uiPriority w:val="99"/>
    <w:unhideWhenUsed/>
    <w:rsid w:val="004639F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39FA"/>
  </w:style>
  <w:style w:type="table" w:styleId="TableGrid">
    <w:name w:val="Table Grid"/>
    <w:basedOn w:val="TableNormal"/>
    <w:uiPriority w:val="39"/>
    <w:rsid w:val="004639FA"/>
    <w:pPr>
      <w:widowControl/>
    </w:pPr>
    <w:rPr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Kate Aubrey G. Hojilla</cp:lastModifiedBy>
  <cp:revision>31</cp:revision>
  <dcterms:created xsi:type="dcterms:W3CDTF">2022-04-19T01:34:00Z</dcterms:created>
  <dcterms:modified xsi:type="dcterms:W3CDTF">2023-04-24T03:33:00Z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2020-12-15T00:00:00Z</vt:filetime>
  </property>
  <property fmtid="{D5CDD505-2E9C-101B-9397-08002B2CF9AE}" pid="3" name="LastSaved">
    <vt:filetime>2021-01-14T00:00:00Z</vt:filetime>
  </property>
</Properties>
</file>